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C1925E" w14:textId="47ED72EE" w:rsidR="00EF130F" w:rsidRPr="009E11E6" w:rsidRDefault="009E095C" w:rsidP="009E11E6">
      <w:pPr>
        <w:pStyle w:val="Title"/>
        <w:jc w:val="center"/>
        <w:rPr>
          <w:b/>
          <w:bCs/>
          <w:lang w:val="en-GB"/>
        </w:rPr>
      </w:pPr>
      <w:r w:rsidRPr="009E11E6">
        <w:rPr>
          <w:b/>
          <w:bCs/>
          <w:noProof/>
          <w:lang w:val="en-GB"/>
        </w:rPr>
        <w:drawing>
          <wp:anchor distT="0" distB="0" distL="114300" distR="114300" simplePos="0" relativeHeight="251645952" behindDoc="1" locked="0" layoutInCell="1" allowOverlap="1" wp14:anchorId="033E66DC" wp14:editId="16C30F1D">
            <wp:simplePos x="0" y="0"/>
            <wp:positionH relativeFrom="margin">
              <wp:posOffset>205629</wp:posOffset>
            </wp:positionH>
            <wp:positionV relativeFrom="paragraph">
              <wp:posOffset>-350437</wp:posOffset>
            </wp:positionV>
            <wp:extent cx="5470497" cy="1929079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alphaModFix amt="21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122" t="12929" r="1122" b="29039"/>
                    <a:stretch/>
                  </pic:blipFill>
                  <pic:spPr bwMode="auto">
                    <a:xfrm>
                      <a:off x="0" y="0"/>
                      <a:ext cx="5470497" cy="1929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777B" w:rsidRPr="009E11E6">
        <w:rPr>
          <w:b/>
          <w:bCs/>
          <w:lang w:val="en-GB"/>
        </w:rPr>
        <w:t>International law</w:t>
      </w:r>
      <w:r w:rsidR="008D1EF0" w:rsidRPr="009E11E6">
        <w:rPr>
          <w:b/>
          <w:bCs/>
          <w:lang w:val="en-GB"/>
        </w:rPr>
        <w:t xml:space="preserve"> - g</w:t>
      </w:r>
      <w:r w:rsidR="00851B2A" w:rsidRPr="009E11E6">
        <w:rPr>
          <w:b/>
          <w:bCs/>
          <w:lang w:val="en-GB"/>
        </w:rPr>
        <w:t>enocide</w:t>
      </w:r>
      <w:r w:rsidR="00CF77B6" w:rsidRPr="009E11E6">
        <w:rPr>
          <w:b/>
          <w:bCs/>
          <w:lang w:val="en-GB"/>
        </w:rPr>
        <w:t>, crimes against humanity, ethnic cleansing</w:t>
      </w:r>
    </w:p>
    <w:p w14:paraId="1EAB96DB" w14:textId="29E79DB0" w:rsidR="00851B2A" w:rsidRDefault="00851B2A">
      <w:pPr>
        <w:rPr>
          <w:lang w:val="en-GB"/>
        </w:rPr>
      </w:pPr>
    </w:p>
    <w:p w14:paraId="6D4FCDF3" w14:textId="232F08A8" w:rsidR="00851B2A" w:rsidRDefault="00851B2A">
      <w:pPr>
        <w:rPr>
          <w:lang w:val="en-GB"/>
        </w:rPr>
      </w:pPr>
    </w:p>
    <w:p w14:paraId="539DF297" w14:textId="5427860E" w:rsidR="00CF77B6" w:rsidRDefault="00CF77B6">
      <w:pPr>
        <w:rPr>
          <w:lang w:val="en-GB"/>
        </w:rPr>
      </w:pPr>
      <w:r>
        <w:rPr>
          <w:lang w:val="en-GB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pl-PL"/>
        </w:rPr>
        <w:id w:val="1044875171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6F110972" w14:textId="578B896D" w:rsidR="00BB3A56" w:rsidRDefault="00BB3A56">
          <w:pPr>
            <w:pStyle w:val="TOCHeading"/>
          </w:pPr>
          <w:r>
            <w:t>Table of Contents</w:t>
          </w:r>
        </w:p>
        <w:p w14:paraId="70D8D7A4" w14:textId="2767033B" w:rsidR="006240DB" w:rsidRDefault="00BB3A56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1753027" w:history="1">
            <w:r w:rsidR="006240DB" w:rsidRPr="00674E90">
              <w:rPr>
                <w:rStyle w:val="Hyperlink"/>
                <w:noProof/>
                <w:lang w:val="en-GB"/>
              </w:rPr>
              <w:t>1. Vocabulary for this lesson</w:t>
            </w:r>
            <w:r w:rsidR="006240DB">
              <w:rPr>
                <w:noProof/>
                <w:webHidden/>
              </w:rPr>
              <w:tab/>
            </w:r>
            <w:r w:rsidR="006240DB">
              <w:rPr>
                <w:noProof/>
                <w:webHidden/>
              </w:rPr>
              <w:fldChar w:fldCharType="begin"/>
            </w:r>
            <w:r w:rsidR="006240DB">
              <w:rPr>
                <w:noProof/>
                <w:webHidden/>
              </w:rPr>
              <w:instrText xml:space="preserve"> PAGEREF _Toc51753027 \h </w:instrText>
            </w:r>
            <w:r w:rsidR="006240DB">
              <w:rPr>
                <w:noProof/>
                <w:webHidden/>
              </w:rPr>
            </w:r>
            <w:r w:rsidR="006240DB">
              <w:rPr>
                <w:noProof/>
                <w:webHidden/>
              </w:rPr>
              <w:fldChar w:fldCharType="separate"/>
            </w:r>
            <w:r w:rsidR="008220BD">
              <w:rPr>
                <w:noProof/>
                <w:webHidden/>
              </w:rPr>
              <w:t>3</w:t>
            </w:r>
            <w:r w:rsidR="006240DB">
              <w:rPr>
                <w:noProof/>
                <w:webHidden/>
              </w:rPr>
              <w:fldChar w:fldCharType="end"/>
            </w:r>
          </w:hyperlink>
        </w:p>
        <w:p w14:paraId="49D5AE7B" w14:textId="5EC0F1B2" w:rsidR="006240DB" w:rsidRDefault="008220BD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753028" w:history="1">
            <w:r w:rsidR="006240DB" w:rsidRPr="00674E90">
              <w:rPr>
                <w:rStyle w:val="Hyperlink"/>
                <w:noProof/>
                <w:lang w:val="en-GB"/>
              </w:rPr>
              <w:t>2. Warm-up questions</w:t>
            </w:r>
            <w:r w:rsidR="006240DB">
              <w:rPr>
                <w:noProof/>
                <w:webHidden/>
              </w:rPr>
              <w:tab/>
            </w:r>
            <w:r w:rsidR="006240DB">
              <w:rPr>
                <w:noProof/>
                <w:webHidden/>
              </w:rPr>
              <w:fldChar w:fldCharType="begin"/>
            </w:r>
            <w:r w:rsidR="006240DB">
              <w:rPr>
                <w:noProof/>
                <w:webHidden/>
              </w:rPr>
              <w:instrText xml:space="preserve"> PAGEREF _Toc51753028 \h </w:instrText>
            </w:r>
            <w:r w:rsidR="006240DB">
              <w:rPr>
                <w:noProof/>
                <w:webHidden/>
              </w:rPr>
            </w:r>
            <w:r w:rsidR="006240D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6240DB">
              <w:rPr>
                <w:noProof/>
                <w:webHidden/>
              </w:rPr>
              <w:fldChar w:fldCharType="end"/>
            </w:r>
          </w:hyperlink>
        </w:p>
        <w:p w14:paraId="259380EC" w14:textId="7FEC0973" w:rsidR="006240DB" w:rsidRDefault="008220BD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753029" w:history="1">
            <w:r w:rsidR="006240DB" w:rsidRPr="00674E90">
              <w:rPr>
                <w:rStyle w:val="Hyperlink"/>
                <w:noProof/>
                <w:lang w:val="en-GB"/>
              </w:rPr>
              <w:t>3. Vocabulary (1)</w:t>
            </w:r>
            <w:r w:rsidR="006240DB">
              <w:rPr>
                <w:noProof/>
                <w:webHidden/>
              </w:rPr>
              <w:tab/>
            </w:r>
            <w:r w:rsidR="006240DB">
              <w:rPr>
                <w:noProof/>
                <w:webHidden/>
              </w:rPr>
              <w:fldChar w:fldCharType="begin"/>
            </w:r>
            <w:r w:rsidR="006240DB">
              <w:rPr>
                <w:noProof/>
                <w:webHidden/>
              </w:rPr>
              <w:instrText xml:space="preserve"> PAGEREF _Toc51753029 \h </w:instrText>
            </w:r>
            <w:r w:rsidR="006240DB">
              <w:rPr>
                <w:noProof/>
                <w:webHidden/>
              </w:rPr>
            </w:r>
            <w:r w:rsidR="006240D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6240DB">
              <w:rPr>
                <w:noProof/>
                <w:webHidden/>
              </w:rPr>
              <w:fldChar w:fldCharType="end"/>
            </w:r>
          </w:hyperlink>
        </w:p>
        <w:p w14:paraId="26C5A837" w14:textId="5C01CDB1" w:rsidR="006240DB" w:rsidRDefault="008220BD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753030" w:history="1">
            <w:r w:rsidR="006240DB" w:rsidRPr="00674E90">
              <w:rPr>
                <w:rStyle w:val="Hyperlink"/>
                <w:noProof/>
                <w:lang w:val="en-GB"/>
              </w:rPr>
              <w:t>4. Vocabulary (2)</w:t>
            </w:r>
            <w:r w:rsidR="006240DB">
              <w:rPr>
                <w:noProof/>
                <w:webHidden/>
              </w:rPr>
              <w:tab/>
            </w:r>
            <w:r w:rsidR="006240DB">
              <w:rPr>
                <w:noProof/>
                <w:webHidden/>
              </w:rPr>
              <w:fldChar w:fldCharType="begin"/>
            </w:r>
            <w:r w:rsidR="006240DB">
              <w:rPr>
                <w:noProof/>
                <w:webHidden/>
              </w:rPr>
              <w:instrText xml:space="preserve"> PAGEREF _Toc51753030 \h </w:instrText>
            </w:r>
            <w:r w:rsidR="006240DB">
              <w:rPr>
                <w:noProof/>
                <w:webHidden/>
              </w:rPr>
            </w:r>
            <w:r w:rsidR="006240D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6240DB">
              <w:rPr>
                <w:noProof/>
                <w:webHidden/>
              </w:rPr>
              <w:fldChar w:fldCharType="end"/>
            </w:r>
          </w:hyperlink>
        </w:p>
        <w:p w14:paraId="07D30E97" w14:textId="5582AA54" w:rsidR="006240DB" w:rsidRDefault="008220BD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753031" w:history="1">
            <w:r w:rsidR="006240DB" w:rsidRPr="00674E90">
              <w:rPr>
                <w:rStyle w:val="Hyperlink"/>
                <w:noProof/>
                <w:lang w:val="en-GB"/>
              </w:rPr>
              <w:t>5. Vocabulary (3)</w:t>
            </w:r>
            <w:r w:rsidR="006240DB">
              <w:rPr>
                <w:noProof/>
                <w:webHidden/>
              </w:rPr>
              <w:tab/>
            </w:r>
            <w:r w:rsidR="006240DB">
              <w:rPr>
                <w:noProof/>
                <w:webHidden/>
              </w:rPr>
              <w:fldChar w:fldCharType="begin"/>
            </w:r>
            <w:r w:rsidR="006240DB">
              <w:rPr>
                <w:noProof/>
                <w:webHidden/>
              </w:rPr>
              <w:instrText xml:space="preserve"> PAGEREF _Toc51753031 \h </w:instrText>
            </w:r>
            <w:r w:rsidR="006240DB">
              <w:rPr>
                <w:noProof/>
                <w:webHidden/>
              </w:rPr>
            </w:r>
            <w:r w:rsidR="006240D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6240DB">
              <w:rPr>
                <w:noProof/>
                <w:webHidden/>
              </w:rPr>
              <w:fldChar w:fldCharType="end"/>
            </w:r>
          </w:hyperlink>
        </w:p>
        <w:p w14:paraId="46E36AB5" w14:textId="29F50B89" w:rsidR="006240DB" w:rsidRDefault="008220BD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753032" w:history="1">
            <w:r w:rsidR="006240DB" w:rsidRPr="00674E90">
              <w:rPr>
                <w:rStyle w:val="Hyperlink"/>
                <w:noProof/>
                <w:lang w:val="en-GB"/>
              </w:rPr>
              <w:t>6. Map task</w:t>
            </w:r>
            <w:r w:rsidR="006240DB">
              <w:rPr>
                <w:noProof/>
                <w:webHidden/>
              </w:rPr>
              <w:tab/>
            </w:r>
            <w:r w:rsidR="006240DB">
              <w:rPr>
                <w:noProof/>
                <w:webHidden/>
              </w:rPr>
              <w:fldChar w:fldCharType="begin"/>
            </w:r>
            <w:r w:rsidR="006240DB">
              <w:rPr>
                <w:noProof/>
                <w:webHidden/>
              </w:rPr>
              <w:instrText xml:space="preserve"> PAGEREF _Toc51753032 \h </w:instrText>
            </w:r>
            <w:r w:rsidR="006240DB">
              <w:rPr>
                <w:noProof/>
                <w:webHidden/>
              </w:rPr>
            </w:r>
            <w:r w:rsidR="006240D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6240DB">
              <w:rPr>
                <w:noProof/>
                <w:webHidden/>
              </w:rPr>
              <w:fldChar w:fldCharType="end"/>
            </w:r>
          </w:hyperlink>
        </w:p>
        <w:p w14:paraId="1D816FE8" w14:textId="78044B4D" w:rsidR="006240DB" w:rsidRDefault="008220BD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753033" w:history="1">
            <w:r w:rsidR="006240DB" w:rsidRPr="00674E90">
              <w:rPr>
                <w:rStyle w:val="Hyperlink"/>
                <w:noProof/>
                <w:lang w:val="en-GB"/>
              </w:rPr>
              <w:t>7. Film (1)</w:t>
            </w:r>
            <w:r w:rsidR="006240DB">
              <w:rPr>
                <w:noProof/>
                <w:webHidden/>
              </w:rPr>
              <w:tab/>
            </w:r>
            <w:r w:rsidR="006240DB">
              <w:rPr>
                <w:noProof/>
                <w:webHidden/>
              </w:rPr>
              <w:fldChar w:fldCharType="begin"/>
            </w:r>
            <w:r w:rsidR="006240DB">
              <w:rPr>
                <w:noProof/>
                <w:webHidden/>
              </w:rPr>
              <w:instrText xml:space="preserve"> PAGEREF _Toc51753033 \h </w:instrText>
            </w:r>
            <w:r w:rsidR="006240DB">
              <w:rPr>
                <w:noProof/>
                <w:webHidden/>
              </w:rPr>
            </w:r>
            <w:r w:rsidR="006240D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6240DB">
              <w:rPr>
                <w:noProof/>
                <w:webHidden/>
              </w:rPr>
              <w:fldChar w:fldCharType="end"/>
            </w:r>
          </w:hyperlink>
        </w:p>
        <w:p w14:paraId="09AEDC12" w14:textId="719C8783" w:rsidR="006240DB" w:rsidRDefault="008220BD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753034" w:history="1">
            <w:r w:rsidR="006240DB" w:rsidRPr="00674E90">
              <w:rPr>
                <w:rStyle w:val="Hyperlink"/>
                <w:noProof/>
                <w:lang w:val="en-GB"/>
              </w:rPr>
              <w:t>8. Film (2)</w:t>
            </w:r>
            <w:r w:rsidR="006240DB">
              <w:rPr>
                <w:noProof/>
                <w:webHidden/>
              </w:rPr>
              <w:tab/>
            </w:r>
            <w:r w:rsidR="006240DB">
              <w:rPr>
                <w:noProof/>
                <w:webHidden/>
              </w:rPr>
              <w:fldChar w:fldCharType="begin"/>
            </w:r>
            <w:r w:rsidR="006240DB">
              <w:rPr>
                <w:noProof/>
                <w:webHidden/>
              </w:rPr>
              <w:instrText xml:space="preserve"> PAGEREF _Toc51753034 \h </w:instrText>
            </w:r>
            <w:r w:rsidR="006240DB">
              <w:rPr>
                <w:noProof/>
                <w:webHidden/>
              </w:rPr>
            </w:r>
            <w:r w:rsidR="006240D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6240DB">
              <w:rPr>
                <w:noProof/>
                <w:webHidden/>
              </w:rPr>
              <w:fldChar w:fldCharType="end"/>
            </w:r>
          </w:hyperlink>
        </w:p>
        <w:p w14:paraId="143D4847" w14:textId="46BF84A2" w:rsidR="006240DB" w:rsidRDefault="008220BD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753035" w:history="1">
            <w:r w:rsidR="006240DB" w:rsidRPr="00674E90">
              <w:rPr>
                <w:rStyle w:val="Hyperlink"/>
                <w:noProof/>
                <w:lang w:val="en-GB"/>
              </w:rPr>
              <w:t>9. Multiple choice quiz</w:t>
            </w:r>
            <w:r w:rsidR="006240DB">
              <w:rPr>
                <w:noProof/>
                <w:webHidden/>
              </w:rPr>
              <w:tab/>
            </w:r>
            <w:r w:rsidR="006240DB">
              <w:rPr>
                <w:noProof/>
                <w:webHidden/>
              </w:rPr>
              <w:fldChar w:fldCharType="begin"/>
            </w:r>
            <w:r w:rsidR="006240DB">
              <w:rPr>
                <w:noProof/>
                <w:webHidden/>
              </w:rPr>
              <w:instrText xml:space="preserve"> PAGEREF _Toc51753035 \h </w:instrText>
            </w:r>
            <w:r w:rsidR="006240DB">
              <w:rPr>
                <w:noProof/>
                <w:webHidden/>
              </w:rPr>
            </w:r>
            <w:r w:rsidR="006240D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6240DB">
              <w:rPr>
                <w:noProof/>
                <w:webHidden/>
              </w:rPr>
              <w:fldChar w:fldCharType="end"/>
            </w:r>
          </w:hyperlink>
        </w:p>
        <w:p w14:paraId="0E0A85F1" w14:textId="67EBB3D3" w:rsidR="006240DB" w:rsidRDefault="008220BD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753036" w:history="1">
            <w:r w:rsidR="006240DB" w:rsidRPr="00674E90">
              <w:rPr>
                <w:rStyle w:val="Hyperlink"/>
                <w:noProof/>
                <w:lang w:val="en-GB"/>
              </w:rPr>
              <w:t>10. Lesson round up - Discussion</w:t>
            </w:r>
            <w:r w:rsidR="006240DB">
              <w:rPr>
                <w:noProof/>
                <w:webHidden/>
              </w:rPr>
              <w:tab/>
            </w:r>
            <w:r w:rsidR="006240DB">
              <w:rPr>
                <w:noProof/>
                <w:webHidden/>
              </w:rPr>
              <w:fldChar w:fldCharType="begin"/>
            </w:r>
            <w:r w:rsidR="006240DB">
              <w:rPr>
                <w:noProof/>
                <w:webHidden/>
              </w:rPr>
              <w:instrText xml:space="preserve"> PAGEREF _Toc51753036 \h </w:instrText>
            </w:r>
            <w:r w:rsidR="006240DB">
              <w:rPr>
                <w:noProof/>
                <w:webHidden/>
              </w:rPr>
            </w:r>
            <w:r w:rsidR="006240D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 w:rsidR="006240DB">
              <w:rPr>
                <w:noProof/>
                <w:webHidden/>
              </w:rPr>
              <w:fldChar w:fldCharType="end"/>
            </w:r>
          </w:hyperlink>
        </w:p>
        <w:p w14:paraId="44C1203A" w14:textId="3D92A7D5" w:rsidR="006240DB" w:rsidRDefault="008220BD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753037" w:history="1">
            <w:r w:rsidR="006240DB" w:rsidRPr="00674E90">
              <w:rPr>
                <w:rStyle w:val="Hyperlink"/>
                <w:noProof/>
                <w:lang w:val="en-GB"/>
              </w:rPr>
              <w:t>11. Lesson round up - Review vocabulary</w:t>
            </w:r>
            <w:r w:rsidR="006240DB">
              <w:rPr>
                <w:noProof/>
                <w:webHidden/>
              </w:rPr>
              <w:tab/>
            </w:r>
            <w:r w:rsidR="006240DB">
              <w:rPr>
                <w:noProof/>
                <w:webHidden/>
              </w:rPr>
              <w:fldChar w:fldCharType="begin"/>
            </w:r>
            <w:r w:rsidR="006240DB">
              <w:rPr>
                <w:noProof/>
                <w:webHidden/>
              </w:rPr>
              <w:instrText xml:space="preserve"> PAGEREF _Toc51753037 \h </w:instrText>
            </w:r>
            <w:r w:rsidR="006240DB">
              <w:rPr>
                <w:noProof/>
                <w:webHidden/>
              </w:rPr>
            </w:r>
            <w:r w:rsidR="006240D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 w:rsidR="006240DB">
              <w:rPr>
                <w:noProof/>
                <w:webHidden/>
              </w:rPr>
              <w:fldChar w:fldCharType="end"/>
            </w:r>
          </w:hyperlink>
        </w:p>
        <w:p w14:paraId="3FFE3B52" w14:textId="55298FF9" w:rsidR="006240DB" w:rsidRDefault="008220BD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753038" w:history="1">
            <w:r w:rsidR="006240DB" w:rsidRPr="00674E90">
              <w:rPr>
                <w:rStyle w:val="Hyperlink"/>
                <w:noProof/>
              </w:rPr>
              <w:t>Answers</w:t>
            </w:r>
            <w:r w:rsidR="006240DB">
              <w:rPr>
                <w:noProof/>
                <w:webHidden/>
              </w:rPr>
              <w:tab/>
            </w:r>
            <w:r w:rsidR="006240DB">
              <w:rPr>
                <w:noProof/>
                <w:webHidden/>
              </w:rPr>
              <w:fldChar w:fldCharType="begin"/>
            </w:r>
            <w:r w:rsidR="006240DB">
              <w:rPr>
                <w:noProof/>
                <w:webHidden/>
              </w:rPr>
              <w:instrText xml:space="preserve"> PAGEREF _Toc51753038 \h </w:instrText>
            </w:r>
            <w:r w:rsidR="006240DB">
              <w:rPr>
                <w:noProof/>
                <w:webHidden/>
              </w:rPr>
            </w:r>
            <w:r w:rsidR="006240D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 w:rsidR="006240DB">
              <w:rPr>
                <w:noProof/>
                <w:webHidden/>
              </w:rPr>
              <w:fldChar w:fldCharType="end"/>
            </w:r>
          </w:hyperlink>
        </w:p>
        <w:p w14:paraId="7BA44CAD" w14:textId="173681FF" w:rsidR="00BB3A56" w:rsidRDefault="00BB3A56">
          <w:r>
            <w:rPr>
              <w:b/>
              <w:bCs/>
              <w:noProof/>
            </w:rPr>
            <w:fldChar w:fldCharType="end"/>
          </w:r>
        </w:p>
      </w:sdtContent>
    </w:sdt>
    <w:p w14:paraId="6E21994F" w14:textId="77777777" w:rsidR="001D68B4" w:rsidRDefault="001D68B4" w:rsidP="00CF77B6">
      <w:pPr>
        <w:pStyle w:val="Heading1"/>
        <w:rPr>
          <w:lang w:val="en-GB"/>
        </w:rPr>
      </w:pPr>
    </w:p>
    <w:p w14:paraId="0C7B1AD8" w14:textId="77777777" w:rsidR="001D68B4" w:rsidRDefault="001D68B4" w:rsidP="00CF77B6">
      <w:pPr>
        <w:pStyle w:val="Heading1"/>
        <w:rPr>
          <w:lang w:val="en-GB"/>
        </w:rPr>
      </w:pPr>
    </w:p>
    <w:p w14:paraId="6F0F119C" w14:textId="77777777" w:rsidR="00A06262" w:rsidRDefault="00A06262">
      <w:pPr>
        <w:rPr>
          <w:lang w:val="en-GB"/>
        </w:rPr>
      </w:pPr>
      <w:r>
        <w:rPr>
          <w:lang w:val="en-GB"/>
        </w:rPr>
        <w:br w:type="page"/>
      </w:r>
    </w:p>
    <w:p w14:paraId="65D2F5E9" w14:textId="23CC19BE" w:rsidR="00A06262" w:rsidRDefault="00BB3A56" w:rsidP="00BB3A56">
      <w:pPr>
        <w:pStyle w:val="Heading2"/>
        <w:rPr>
          <w:lang w:val="en-GB"/>
        </w:rPr>
      </w:pPr>
      <w:bookmarkStart w:id="0" w:name="_Toc51753027"/>
      <w:r w:rsidRPr="00BB3A56">
        <w:rPr>
          <w:lang w:val="en-GB"/>
        </w:rPr>
        <w:lastRenderedPageBreak/>
        <w:t>1.</w:t>
      </w:r>
      <w:r>
        <w:rPr>
          <w:lang w:val="en-GB"/>
        </w:rPr>
        <w:t xml:space="preserve"> </w:t>
      </w:r>
      <w:r w:rsidR="00A06262">
        <w:rPr>
          <w:lang w:val="en-GB"/>
        </w:rPr>
        <w:t>Vocabulary for this lesson</w:t>
      </w:r>
      <w:bookmarkEnd w:id="0"/>
    </w:p>
    <w:p w14:paraId="633473BE" w14:textId="77777777" w:rsidR="00A06262" w:rsidRDefault="00A06262">
      <w:pPr>
        <w:rPr>
          <w:lang w:val="en-GB"/>
        </w:rPr>
      </w:pPr>
    </w:p>
    <w:p w14:paraId="132B48A6" w14:textId="65287992" w:rsidR="00A06262" w:rsidRPr="00A06262" w:rsidRDefault="00A06262" w:rsidP="00A06262">
      <w:pPr>
        <w:ind w:left="1416"/>
        <w:rPr>
          <w:color w:val="C00000"/>
          <w:lang w:val="en-GB"/>
        </w:rPr>
      </w:pPr>
      <w:r w:rsidRPr="00A06262">
        <w:rPr>
          <w:color w:val="C00000"/>
          <w:lang w:val="en-GB"/>
        </w:rPr>
        <w:t>to commit a crime</w:t>
      </w:r>
      <w:r w:rsidRPr="00A06262">
        <w:rPr>
          <w:color w:val="C00000"/>
          <w:lang w:val="en-GB"/>
        </w:rPr>
        <w:tab/>
      </w:r>
      <w:r w:rsidRPr="00A06262">
        <w:rPr>
          <w:color w:val="C00000"/>
          <w:lang w:val="en-GB"/>
        </w:rPr>
        <w:tab/>
        <w:t>a court</w:t>
      </w:r>
      <w:r w:rsidRPr="00A06262">
        <w:rPr>
          <w:color w:val="C00000"/>
          <w:lang w:val="en-GB"/>
        </w:rPr>
        <w:tab/>
      </w:r>
      <w:r w:rsidRPr="00A06262">
        <w:rPr>
          <w:color w:val="C00000"/>
          <w:lang w:val="en-GB"/>
        </w:rPr>
        <w:tab/>
        <w:t>a verdict</w:t>
      </w:r>
    </w:p>
    <w:p w14:paraId="187F4B24" w14:textId="2A7CAEAE" w:rsidR="00A06262" w:rsidRPr="00A06262" w:rsidRDefault="00A06262" w:rsidP="00A06262">
      <w:pPr>
        <w:ind w:left="1416"/>
        <w:rPr>
          <w:color w:val="C00000"/>
          <w:lang w:val="en-GB"/>
        </w:rPr>
      </w:pPr>
      <w:r w:rsidRPr="00A06262">
        <w:rPr>
          <w:color w:val="C00000"/>
          <w:lang w:val="en-GB"/>
        </w:rPr>
        <w:t>international</w:t>
      </w:r>
      <w:r w:rsidRPr="00A06262">
        <w:rPr>
          <w:color w:val="C00000"/>
          <w:lang w:val="en-GB"/>
        </w:rPr>
        <w:tab/>
      </w:r>
      <w:r w:rsidRPr="00A06262">
        <w:rPr>
          <w:color w:val="C00000"/>
          <w:lang w:val="en-GB"/>
        </w:rPr>
        <w:tab/>
      </w:r>
      <w:r w:rsidRPr="00A06262">
        <w:rPr>
          <w:color w:val="C00000"/>
          <w:lang w:val="en-GB"/>
        </w:rPr>
        <w:tab/>
        <w:t>culture</w:t>
      </w:r>
      <w:r w:rsidRPr="00A06262">
        <w:rPr>
          <w:color w:val="C00000"/>
          <w:lang w:val="en-GB"/>
        </w:rPr>
        <w:tab/>
      </w:r>
      <w:r w:rsidRPr="00A06262">
        <w:rPr>
          <w:color w:val="C00000"/>
          <w:lang w:val="en-GB"/>
        </w:rPr>
        <w:tab/>
        <w:t>ethnic</w:t>
      </w:r>
    </w:p>
    <w:p w14:paraId="28E87964" w14:textId="53864E23" w:rsidR="00A06262" w:rsidRDefault="00A06262" w:rsidP="00A06262">
      <w:pPr>
        <w:ind w:left="1416"/>
        <w:rPr>
          <w:lang w:val="en-GB"/>
        </w:rPr>
      </w:pPr>
      <w:r w:rsidRPr="00A06262">
        <w:rPr>
          <w:color w:val="C00000"/>
          <w:lang w:val="en-GB"/>
        </w:rPr>
        <w:t>United Nations</w:t>
      </w:r>
      <w:r w:rsidRPr="00A06262">
        <w:rPr>
          <w:color w:val="C00000"/>
          <w:lang w:val="en-GB"/>
        </w:rPr>
        <w:tab/>
      </w:r>
      <w:r w:rsidRPr="00A06262">
        <w:rPr>
          <w:color w:val="C00000"/>
          <w:lang w:val="en-GB"/>
        </w:rPr>
        <w:tab/>
      </w:r>
      <w:r w:rsidRPr="00A06262">
        <w:rPr>
          <w:color w:val="C00000"/>
          <w:lang w:val="en-GB"/>
        </w:rPr>
        <w:tab/>
        <w:t>a refugee</w:t>
      </w:r>
      <w:r w:rsidRPr="00A06262">
        <w:rPr>
          <w:color w:val="C00000"/>
          <w:lang w:val="en-GB"/>
        </w:rPr>
        <w:tab/>
        <w:t>to expel</w:t>
      </w:r>
    </w:p>
    <w:p w14:paraId="4B41DB36" w14:textId="38837B23" w:rsidR="00A06262" w:rsidRDefault="00A06262">
      <w:pPr>
        <w:rPr>
          <w:lang w:val="en-GB"/>
        </w:rPr>
      </w:pPr>
    </w:p>
    <w:p w14:paraId="2717C35C" w14:textId="55AE6B80" w:rsidR="00A06262" w:rsidRDefault="00A06262">
      <w:pPr>
        <w:rPr>
          <w:lang w:val="en-GB"/>
        </w:rPr>
      </w:pPr>
    </w:p>
    <w:p w14:paraId="1F5EE77E" w14:textId="6AA25DD0" w:rsidR="00A06262" w:rsidRDefault="00A06262">
      <w:pPr>
        <w:rPr>
          <w:lang w:val="en-GB"/>
        </w:rPr>
      </w:pPr>
      <w:r>
        <w:rPr>
          <w:lang w:val="en-GB"/>
        </w:rPr>
        <w:t>How do you say these words in your language?</w:t>
      </w:r>
    </w:p>
    <w:p w14:paraId="336B64F0" w14:textId="77777777" w:rsidR="00A06262" w:rsidRDefault="00A06262">
      <w:pPr>
        <w:rPr>
          <w:lang w:val="en-GB"/>
        </w:rPr>
      </w:pPr>
      <w:r>
        <w:rPr>
          <w:lang w:val="en-GB"/>
        </w:rPr>
        <w:t>Test your partner on the words</w:t>
      </w:r>
    </w:p>
    <w:p w14:paraId="71F5DC30" w14:textId="7453C8F9" w:rsidR="00A06262" w:rsidRDefault="00A06262" w:rsidP="00A06262">
      <w:pPr>
        <w:ind w:left="708"/>
        <w:rPr>
          <w:lang w:val="en-GB"/>
        </w:rPr>
      </w:pPr>
      <w:r>
        <w:rPr>
          <w:lang w:val="en-GB"/>
        </w:rPr>
        <w:t>e.g. can you give me an example of a sentence with the word ‘court’ in it</w:t>
      </w:r>
    </w:p>
    <w:p w14:paraId="4D51F211" w14:textId="7FC06E7F" w:rsidR="00A06262" w:rsidRDefault="00A06262" w:rsidP="00A06262">
      <w:pPr>
        <w:ind w:left="708"/>
        <w:rPr>
          <w:lang w:val="en-GB"/>
        </w:rPr>
      </w:pPr>
      <w:r>
        <w:rPr>
          <w:lang w:val="en-GB"/>
        </w:rPr>
        <w:t>e.g. have you ever committed a crime?</w:t>
      </w:r>
    </w:p>
    <w:p w14:paraId="3FD5CDC0" w14:textId="6930E0C1" w:rsidR="001D68B4" w:rsidRDefault="001D68B4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en-GB"/>
        </w:rPr>
      </w:pPr>
      <w:r>
        <w:rPr>
          <w:lang w:val="en-GB"/>
        </w:rPr>
        <w:br w:type="page"/>
      </w:r>
    </w:p>
    <w:p w14:paraId="029B645C" w14:textId="79ECCA66" w:rsidR="001D68B4" w:rsidRDefault="00BB3A56" w:rsidP="001D68B4">
      <w:pPr>
        <w:pStyle w:val="Heading2"/>
        <w:rPr>
          <w:lang w:val="en-GB"/>
        </w:rPr>
      </w:pPr>
      <w:bookmarkStart w:id="1" w:name="_Toc51753028"/>
      <w:r>
        <w:rPr>
          <w:lang w:val="en-GB"/>
        </w:rPr>
        <w:lastRenderedPageBreak/>
        <w:t xml:space="preserve">2. </w:t>
      </w:r>
      <w:r w:rsidR="00A06262">
        <w:rPr>
          <w:lang w:val="en-GB"/>
        </w:rPr>
        <w:t>Warm-up</w:t>
      </w:r>
      <w:r w:rsidR="001D68B4">
        <w:rPr>
          <w:lang w:val="en-GB"/>
        </w:rPr>
        <w:t xml:space="preserve"> questions</w:t>
      </w:r>
      <w:bookmarkEnd w:id="1"/>
    </w:p>
    <w:p w14:paraId="426240DC" w14:textId="7C6F5077" w:rsidR="001D68B4" w:rsidRDefault="001D68B4" w:rsidP="00CF77B6">
      <w:pPr>
        <w:pStyle w:val="Heading1"/>
        <w:rPr>
          <w:lang w:val="en-GB"/>
        </w:rPr>
      </w:pPr>
    </w:p>
    <w:p w14:paraId="5E8E21C2" w14:textId="77777777" w:rsidR="003A3487" w:rsidRDefault="004D4216" w:rsidP="00A620E8">
      <w:pPr>
        <w:spacing w:line="480" w:lineRule="auto"/>
        <w:ind w:left="708"/>
        <w:rPr>
          <w:lang w:val="en-GB"/>
        </w:rPr>
      </w:pPr>
      <w:r>
        <w:rPr>
          <w:lang w:val="en-GB"/>
        </w:rPr>
        <w:t>What does it mean to you to be Polish?</w:t>
      </w:r>
    </w:p>
    <w:p w14:paraId="2E2469F0" w14:textId="5F252868" w:rsidR="003A3487" w:rsidRDefault="003A3487" w:rsidP="00A620E8">
      <w:pPr>
        <w:spacing w:line="480" w:lineRule="auto"/>
        <w:ind w:left="708"/>
        <w:rPr>
          <w:lang w:val="en-GB"/>
        </w:rPr>
      </w:pPr>
      <w:r>
        <w:rPr>
          <w:lang w:val="en-GB"/>
        </w:rPr>
        <w:t xml:space="preserve">What is special about </w:t>
      </w:r>
      <w:r w:rsidR="00A06262">
        <w:rPr>
          <w:lang w:val="en-GB"/>
        </w:rPr>
        <w:t xml:space="preserve">your national </w:t>
      </w:r>
      <w:r>
        <w:rPr>
          <w:lang w:val="en-GB"/>
        </w:rPr>
        <w:t>culture?</w:t>
      </w:r>
    </w:p>
    <w:p w14:paraId="4600FA26" w14:textId="26CEC2D5" w:rsidR="003A3487" w:rsidRDefault="003A3487" w:rsidP="00A620E8">
      <w:pPr>
        <w:spacing w:line="480" w:lineRule="auto"/>
        <w:ind w:left="708"/>
        <w:rPr>
          <w:lang w:val="en-GB"/>
        </w:rPr>
      </w:pPr>
      <w:r>
        <w:rPr>
          <w:lang w:val="en-GB"/>
        </w:rPr>
        <w:t>How important are borders?</w:t>
      </w:r>
    </w:p>
    <w:p w14:paraId="65151DDF" w14:textId="7A6F77DB" w:rsidR="00A620E8" w:rsidRPr="004D4216" w:rsidRDefault="00A620E8" w:rsidP="00A620E8">
      <w:pPr>
        <w:spacing w:line="480" w:lineRule="auto"/>
        <w:ind w:left="708"/>
        <w:rPr>
          <w:lang w:val="en-GB"/>
        </w:rPr>
      </w:pPr>
      <w:r>
        <w:rPr>
          <w:lang w:val="en-GB"/>
        </w:rPr>
        <w:t>Why are</w:t>
      </w:r>
      <w:r w:rsidR="00A06262">
        <w:rPr>
          <w:lang w:val="en-GB"/>
        </w:rPr>
        <w:t xml:space="preserve"> your country’s</w:t>
      </w:r>
      <w:r>
        <w:rPr>
          <w:lang w:val="en-GB"/>
        </w:rPr>
        <w:t xml:space="preserve"> borders where they are?</w:t>
      </w:r>
    </w:p>
    <w:p w14:paraId="2E89551A" w14:textId="77777777" w:rsidR="003A3487" w:rsidRDefault="003A3487" w:rsidP="00A620E8">
      <w:pPr>
        <w:spacing w:line="480" w:lineRule="auto"/>
        <w:ind w:left="708"/>
        <w:rPr>
          <w:lang w:val="en-GB"/>
        </w:rPr>
      </w:pPr>
      <w:r>
        <w:rPr>
          <w:lang w:val="en-GB"/>
        </w:rPr>
        <w:t>Where in the world are there border disputes?</w:t>
      </w:r>
    </w:p>
    <w:p w14:paraId="7C57109E" w14:textId="77777777" w:rsidR="00A06262" w:rsidRDefault="00A06262" w:rsidP="00CF77B6">
      <w:pPr>
        <w:pStyle w:val="Heading1"/>
        <w:rPr>
          <w:lang w:val="en-GB"/>
        </w:rPr>
      </w:pPr>
    </w:p>
    <w:p w14:paraId="3E2587BA" w14:textId="77777777" w:rsidR="00A06262" w:rsidRDefault="00A06262" w:rsidP="00CF77B6">
      <w:pPr>
        <w:pStyle w:val="Heading1"/>
        <w:rPr>
          <w:lang w:val="en-GB"/>
        </w:rPr>
      </w:pPr>
    </w:p>
    <w:p w14:paraId="111D8079" w14:textId="77777777" w:rsidR="00A06262" w:rsidRDefault="00A06262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:lang w:val="en-GB"/>
        </w:rPr>
      </w:pPr>
      <w:r>
        <w:rPr>
          <w:lang w:val="en-GB"/>
        </w:rPr>
        <w:br w:type="page"/>
      </w:r>
    </w:p>
    <w:p w14:paraId="01B0445E" w14:textId="472C2C45" w:rsidR="00851B2A" w:rsidRDefault="00BB3A56" w:rsidP="00851B2A">
      <w:pPr>
        <w:pStyle w:val="Heading2"/>
        <w:rPr>
          <w:lang w:val="en-GB"/>
        </w:rPr>
      </w:pPr>
      <w:bookmarkStart w:id="2" w:name="_Toc51753029"/>
      <w:r>
        <w:rPr>
          <w:lang w:val="en-GB"/>
        </w:rPr>
        <w:lastRenderedPageBreak/>
        <w:t xml:space="preserve">3. </w:t>
      </w:r>
      <w:r w:rsidR="00851B2A">
        <w:rPr>
          <w:lang w:val="en-GB"/>
        </w:rPr>
        <w:t>Vocabulary (1)</w:t>
      </w:r>
      <w:bookmarkEnd w:id="2"/>
    </w:p>
    <w:p w14:paraId="090A4E75" w14:textId="6B70A47C" w:rsidR="00851B2A" w:rsidRDefault="00851B2A" w:rsidP="00851B2A">
      <w:pPr>
        <w:rPr>
          <w:lang w:val="en-GB"/>
        </w:rPr>
      </w:pPr>
    </w:p>
    <w:p w14:paraId="5B631BE9" w14:textId="68AE058F" w:rsidR="00851B2A" w:rsidRDefault="00851B2A" w:rsidP="00851B2A">
      <w:pPr>
        <w:rPr>
          <w:lang w:val="en-GB"/>
        </w:rPr>
      </w:pPr>
      <w:r>
        <w:rPr>
          <w:lang w:val="en-GB"/>
        </w:rPr>
        <w:t>Match the definition with the word</w:t>
      </w:r>
    </w:p>
    <w:p w14:paraId="77181E2E" w14:textId="644DA235" w:rsidR="00851B2A" w:rsidRDefault="00851B2A" w:rsidP="00851B2A">
      <w:pPr>
        <w:rPr>
          <w:lang w:val="en-GB"/>
        </w:rPr>
      </w:pPr>
    </w:p>
    <w:p w14:paraId="5C3B4C41" w14:textId="425AA649" w:rsidR="00851B2A" w:rsidRPr="00253CD7" w:rsidRDefault="00253CD7" w:rsidP="00253CD7">
      <w:pPr>
        <w:ind w:left="708"/>
        <w:rPr>
          <w:color w:val="0070C0"/>
          <w:sz w:val="32"/>
          <w:szCs w:val="32"/>
          <w:lang w:val="en-GB"/>
        </w:rPr>
      </w:pPr>
      <w:r w:rsidRPr="00253CD7">
        <w:rPr>
          <w:color w:val="0070C0"/>
          <w:sz w:val="32"/>
          <w:szCs w:val="32"/>
          <w:lang w:val="en-GB"/>
        </w:rPr>
        <w:t>genocide</w:t>
      </w:r>
      <w:r w:rsidRPr="00253CD7">
        <w:rPr>
          <w:color w:val="0070C0"/>
          <w:sz w:val="32"/>
          <w:szCs w:val="32"/>
          <w:lang w:val="en-GB"/>
        </w:rPr>
        <w:tab/>
      </w:r>
      <w:r w:rsidRPr="00253CD7">
        <w:rPr>
          <w:color w:val="0070C0"/>
          <w:sz w:val="32"/>
          <w:szCs w:val="32"/>
          <w:lang w:val="en-GB"/>
        </w:rPr>
        <w:tab/>
      </w:r>
      <w:r w:rsidRPr="00253CD7">
        <w:rPr>
          <w:color w:val="0070C0"/>
          <w:sz w:val="32"/>
          <w:szCs w:val="32"/>
          <w:lang w:val="en-GB"/>
        </w:rPr>
        <w:tab/>
        <w:t>regicide</w:t>
      </w:r>
      <w:r w:rsidRPr="00253CD7">
        <w:rPr>
          <w:color w:val="0070C0"/>
          <w:sz w:val="32"/>
          <w:szCs w:val="32"/>
          <w:lang w:val="en-GB"/>
        </w:rPr>
        <w:tab/>
      </w:r>
      <w:r w:rsidRPr="00253CD7">
        <w:rPr>
          <w:color w:val="0070C0"/>
          <w:sz w:val="32"/>
          <w:szCs w:val="32"/>
          <w:lang w:val="en-GB"/>
        </w:rPr>
        <w:tab/>
      </w:r>
      <w:r w:rsidRPr="00253CD7">
        <w:rPr>
          <w:color w:val="0070C0"/>
          <w:sz w:val="32"/>
          <w:szCs w:val="32"/>
          <w:lang w:val="en-GB"/>
        </w:rPr>
        <w:tab/>
        <w:t>expulsion</w:t>
      </w:r>
    </w:p>
    <w:p w14:paraId="56BE9403" w14:textId="17EAC1D8" w:rsidR="00851B2A" w:rsidRPr="00253CD7" w:rsidRDefault="00253CD7" w:rsidP="00253CD7">
      <w:pPr>
        <w:ind w:left="708"/>
        <w:rPr>
          <w:sz w:val="32"/>
          <w:szCs w:val="32"/>
          <w:lang w:val="en-GB"/>
        </w:rPr>
      </w:pPr>
      <w:r w:rsidRPr="00253CD7">
        <w:rPr>
          <w:color w:val="0070C0"/>
          <w:sz w:val="32"/>
          <w:szCs w:val="32"/>
          <w:lang w:val="en-GB"/>
        </w:rPr>
        <w:t>suicide</w:t>
      </w:r>
      <w:r w:rsidRPr="00253CD7">
        <w:rPr>
          <w:color w:val="0070C0"/>
          <w:sz w:val="32"/>
          <w:szCs w:val="32"/>
          <w:lang w:val="en-GB"/>
        </w:rPr>
        <w:tab/>
      </w:r>
      <w:r w:rsidRPr="00253CD7">
        <w:rPr>
          <w:color w:val="0070C0"/>
          <w:sz w:val="32"/>
          <w:szCs w:val="32"/>
          <w:lang w:val="en-GB"/>
        </w:rPr>
        <w:tab/>
      </w:r>
      <w:r w:rsidRPr="00253CD7">
        <w:rPr>
          <w:color w:val="0070C0"/>
          <w:sz w:val="32"/>
          <w:szCs w:val="32"/>
          <w:lang w:val="en-GB"/>
        </w:rPr>
        <w:tab/>
        <w:t>ethnic cleansing</w:t>
      </w:r>
    </w:p>
    <w:p w14:paraId="6EE61AD0" w14:textId="33DF21C9" w:rsidR="00851B2A" w:rsidRDefault="00851B2A" w:rsidP="00851B2A">
      <w:pPr>
        <w:rPr>
          <w:lang w:val="en-GB"/>
        </w:rPr>
      </w:pPr>
    </w:p>
    <w:p w14:paraId="121FE561" w14:textId="5AA1144C" w:rsidR="00471091" w:rsidRDefault="00471091" w:rsidP="00851B2A">
      <w:pPr>
        <w:rPr>
          <w:lang w:val="en-GB"/>
        </w:rPr>
      </w:pPr>
    </w:p>
    <w:p w14:paraId="7094A064" w14:textId="2F9CCD36" w:rsidR="005D52AC" w:rsidRPr="00253CD7" w:rsidRDefault="005D52AC" w:rsidP="00253CD7">
      <w:pPr>
        <w:pStyle w:val="ListParagraph"/>
        <w:numPr>
          <w:ilvl w:val="0"/>
          <w:numId w:val="3"/>
        </w:numPr>
        <w:spacing w:line="360" w:lineRule="auto"/>
        <w:rPr>
          <w:rFonts w:ascii="Helvetica" w:hAnsi="Helvetica" w:cs="Helvetica"/>
          <w:color w:val="303336"/>
          <w:spacing w:val="3"/>
          <w:sz w:val="27"/>
          <w:szCs w:val="27"/>
          <w:shd w:val="clear" w:color="auto" w:fill="FFFFFF"/>
        </w:rPr>
      </w:pPr>
      <w:r w:rsidRPr="00253CD7">
        <w:rPr>
          <w:rFonts w:ascii="Helvetica" w:hAnsi="Helvetica" w:cs="Helvetica"/>
          <w:color w:val="303336"/>
          <w:spacing w:val="3"/>
          <w:sz w:val="27"/>
          <w:szCs w:val="27"/>
          <w:shd w:val="clear" w:color="auto" w:fill="FFFFFF"/>
        </w:rPr>
        <w:t xml:space="preserve">the </w:t>
      </w:r>
      <w:proofErr w:type="spellStart"/>
      <w:r w:rsidRPr="00253CD7">
        <w:rPr>
          <w:rFonts w:ascii="Helvetica" w:hAnsi="Helvetica" w:cs="Helvetica"/>
          <w:color w:val="303336"/>
          <w:spacing w:val="3"/>
          <w:sz w:val="27"/>
          <w:szCs w:val="27"/>
          <w:shd w:val="clear" w:color="auto" w:fill="FFFFFF"/>
        </w:rPr>
        <w:t>killing</w:t>
      </w:r>
      <w:proofErr w:type="spellEnd"/>
      <w:r w:rsidRPr="00253CD7">
        <w:rPr>
          <w:rFonts w:ascii="Helvetica" w:hAnsi="Helvetica" w:cs="Helvetica"/>
          <w:color w:val="303336"/>
          <w:spacing w:val="3"/>
          <w:sz w:val="27"/>
          <w:szCs w:val="27"/>
          <w:shd w:val="clear" w:color="auto" w:fill="FFFFFF"/>
        </w:rPr>
        <w:t xml:space="preserve"> of a king</w:t>
      </w:r>
    </w:p>
    <w:p w14:paraId="2D795AB9" w14:textId="49714CCC" w:rsidR="004D46CF" w:rsidRPr="00253CD7" w:rsidRDefault="004D46CF" w:rsidP="00253CD7">
      <w:pPr>
        <w:pStyle w:val="ListParagraph"/>
        <w:numPr>
          <w:ilvl w:val="0"/>
          <w:numId w:val="3"/>
        </w:numPr>
        <w:spacing w:line="360" w:lineRule="auto"/>
        <w:rPr>
          <w:rFonts w:ascii="Helvetica" w:hAnsi="Helvetica" w:cs="Helvetica"/>
          <w:color w:val="303336"/>
          <w:spacing w:val="3"/>
          <w:sz w:val="27"/>
          <w:szCs w:val="27"/>
          <w:shd w:val="clear" w:color="auto" w:fill="FFFFFF"/>
          <w:lang w:val="en-GB"/>
        </w:rPr>
      </w:pPr>
      <w:r w:rsidRPr="00253CD7">
        <w:rPr>
          <w:rFonts w:ascii="Helvetica" w:hAnsi="Helvetica" w:cs="Helvetica"/>
          <w:color w:val="303336"/>
          <w:spacing w:val="3"/>
          <w:sz w:val="27"/>
          <w:szCs w:val="27"/>
          <w:shd w:val="clear" w:color="auto" w:fill="FFFFFF"/>
          <w:lang w:val="en-GB"/>
        </w:rPr>
        <w:t xml:space="preserve">the expulsion, imprisonment, or killing of an ethnic minority by a dominant majority </w:t>
      </w:r>
      <w:proofErr w:type="gramStart"/>
      <w:r w:rsidRPr="00253CD7">
        <w:rPr>
          <w:rFonts w:ascii="Helvetica" w:hAnsi="Helvetica" w:cs="Helvetica"/>
          <w:color w:val="303336"/>
          <w:spacing w:val="3"/>
          <w:sz w:val="27"/>
          <w:szCs w:val="27"/>
          <w:shd w:val="clear" w:color="auto" w:fill="FFFFFF"/>
          <w:lang w:val="en-GB"/>
        </w:rPr>
        <w:t>in order to</w:t>
      </w:r>
      <w:proofErr w:type="gramEnd"/>
      <w:r w:rsidRPr="00253CD7">
        <w:rPr>
          <w:rFonts w:ascii="Helvetica" w:hAnsi="Helvetica" w:cs="Helvetica"/>
          <w:color w:val="303336"/>
          <w:spacing w:val="3"/>
          <w:sz w:val="27"/>
          <w:szCs w:val="27"/>
          <w:shd w:val="clear" w:color="auto" w:fill="FFFFFF"/>
          <w:lang w:val="en-GB"/>
        </w:rPr>
        <w:t xml:space="preserve"> achieve ethnic homogeneity</w:t>
      </w:r>
    </w:p>
    <w:p w14:paraId="1A9C1224" w14:textId="3C90EC1A" w:rsidR="00253CD7" w:rsidRPr="00253CD7" w:rsidRDefault="00253CD7" w:rsidP="00253CD7">
      <w:pPr>
        <w:pStyle w:val="ListParagraph"/>
        <w:numPr>
          <w:ilvl w:val="0"/>
          <w:numId w:val="3"/>
        </w:numPr>
        <w:spacing w:line="360" w:lineRule="auto"/>
        <w:rPr>
          <w:rFonts w:ascii="Helvetica" w:hAnsi="Helvetica" w:cs="Helvetica"/>
          <w:color w:val="303336"/>
          <w:spacing w:val="3"/>
          <w:sz w:val="27"/>
          <w:szCs w:val="27"/>
          <w:shd w:val="clear" w:color="auto" w:fill="FFFFFF"/>
          <w:lang w:val="en-GB"/>
        </w:rPr>
      </w:pPr>
      <w:r w:rsidRPr="00253CD7">
        <w:rPr>
          <w:rFonts w:ascii="Helvetica" w:hAnsi="Helvetica" w:cs="Helvetica"/>
          <w:color w:val="303336"/>
          <w:spacing w:val="3"/>
          <w:sz w:val="27"/>
          <w:szCs w:val="27"/>
          <w:shd w:val="clear" w:color="auto" w:fill="FFFFFF"/>
          <w:lang w:val="en-GB"/>
        </w:rPr>
        <w:t>forced removal</w:t>
      </w:r>
    </w:p>
    <w:p w14:paraId="4F716C19" w14:textId="226CA6E7" w:rsidR="00017844" w:rsidRPr="00253CD7" w:rsidRDefault="00017844" w:rsidP="00253CD7">
      <w:pPr>
        <w:pStyle w:val="ListParagraph"/>
        <w:numPr>
          <w:ilvl w:val="0"/>
          <w:numId w:val="3"/>
        </w:numPr>
        <w:spacing w:line="360" w:lineRule="auto"/>
        <w:rPr>
          <w:lang w:val="en-GB"/>
        </w:rPr>
      </w:pPr>
      <w:r w:rsidRPr="00253CD7">
        <w:rPr>
          <w:rFonts w:ascii="Helvetica" w:hAnsi="Helvetica" w:cs="Helvetica"/>
          <w:color w:val="303336"/>
          <w:spacing w:val="3"/>
          <w:sz w:val="27"/>
          <w:szCs w:val="27"/>
          <w:shd w:val="clear" w:color="auto" w:fill="FFFFFF"/>
          <w:lang w:val="en-GB"/>
        </w:rPr>
        <w:t>the act or an instance of taking one's own life voluntarily and intentionally</w:t>
      </w:r>
    </w:p>
    <w:p w14:paraId="5FA155FF" w14:textId="62E6F425" w:rsidR="00471091" w:rsidRPr="00253CD7" w:rsidRDefault="00471091" w:rsidP="00253CD7">
      <w:pPr>
        <w:pStyle w:val="ListParagraph"/>
        <w:numPr>
          <w:ilvl w:val="0"/>
          <w:numId w:val="3"/>
        </w:numPr>
        <w:spacing w:line="360" w:lineRule="auto"/>
        <w:rPr>
          <w:lang w:val="en-GB"/>
        </w:rPr>
      </w:pPr>
      <w:r w:rsidRPr="00253CD7">
        <w:rPr>
          <w:rFonts w:ascii="Helvetica" w:hAnsi="Helvetica" w:cs="Helvetica"/>
          <w:color w:val="303336"/>
          <w:spacing w:val="3"/>
          <w:sz w:val="27"/>
          <w:szCs w:val="27"/>
          <w:shd w:val="clear" w:color="auto" w:fill="FFFFFF"/>
          <w:lang w:val="en-GB"/>
        </w:rPr>
        <w:t>the deliberate and systematic destruction of a racial, political, or cultural group</w:t>
      </w:r>
    </w:p>
    <w:p w14:paraId="1690EDC1" w14:textId="50FDD5F6" w:rsidR="00851B2A" w:rsidRDefault="00851B2A" w:rsidP="00851B2A">
      <w:pPr>
        <w:rPr>
          <w:lang w:val="en-GB"/>
        </w:rPr>
      </w:pPr>
    </w:p>
    <w:p w14:paraId="6265DAAB" w14:textId="77777777" w:rsidR="00851B2A" w:rsidRDefault="00851B2A">
      <w:pPr>
        <w:rPr>
          <w:lang w:val="en-GB"/>
        </w:rPr>
      </w:pPr>
      <w:r>
        <w:rPr>
          <w:lang w:val="en-GB"/>
        </w:rPr>
        <w:br w:type="page"/>
      </w:r>
    </w:p>
    <w:p w14:paraId="2BC4F6E3" w14:textId="0183EADF" w:rsidR="00851B2A" w:rsidRDefault="00BB3A56" w:rsidP="00851B2A">
      <w:pPr>
        <w:pStyle w:val="Heading2"/>
        <w:rPr>
          <w:lang w:val="en-GB"/>
        </w:rPr>
      </w:pPr>
      <w:bookmarkStart w:id="3" w:name="_Toc51753030"/>
      <w:r>
        <w:rPr>
          <w:lang w:val="en-GB"/>
        </w:rPr>
        <w:lastRenderedPageBreak/>
        <w:t xml:space="preserve">4. </w:t>
      </w:r>
      <w:r w:rsidR="00851B2A">
        <w:rPr>
          <w:lang w:val="en-GB"/>
        </w:rPr>
        <w:t>Vocabulary (2)</w:t>
      </w:r>
      <w:bookmarkEnd w:id="3"/>
    </w:p>
    <w:p w14:paraId="3FDDBEF3" w14:textId="77777777" w:rsidR="00851B2A" w:rsidRDefault="00851B2A" w:rsidP="00851B2A">
      <w:pPr>
        <w:rPr>
          <w:lang w:val="en-GB"/>
        </w:rPr>
      </w:pPr>
    </w:p>
    <w:p w14:paraId="68A79E08" w14:textId="6E6C623B" w:rsidR="00851B2A" w:rsidRDefault="00851B2A" w:rsidP="00851B2A">
      <w:pPr>
        <w:rPr>
          <w:lang w:val="en-GB"/>
        </w:rPr>
      </w:pPr>
      <w:r>
        <w:rPr>
          <w:lang w:val="en-GB"/>
        </w:rPr>
        <w:t>Compete the table with the word forms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1736"/>
        <w:gridCol w:w="1737"/>
        <w:gridCol w:w="1736"/>
        <w:gridCol w:w="1737"/>
      </w:tblGrid>
      <w:tr w:rsidR="00A06262" w14:paraId="2089A633" w14:textId="77777777" w:rsidTr="00A06262">
        <w:tc>
          <w:tcPr>
            <w:tcW w:w="1736" w:type="dxa"/>
          </w:tcPr>
          <w:p w14:paraId="5C7B64DB" w14:textId="77777777" w:rsidR="00A06262" w:rsidRPr="00324F2A" w:rsidRDefault="00A06262" w:rsidP="00324856">
            <w:pPr>
              <w:spacing w:line="480" w:lineRule="auto"/>
              <w:jc w:val="center"/>
              <w:rPr>
                <w:color w:val="4472C4" w:themeColor="accent1"/>
                <w:lang w:val="en-GB"/>
              </w:rPr>
            </w:pPr>
            <w:r w:rsidRPr="00324F2A">
              <w:rPr>
                <w:color w:val="4472C4" w:themeColor="accent1"/>
                <w:lang w:val="en-GB"/>
              </w:rPr>
              <w:t>noun</w:t>
            </w:r>
          </w:p>
        </w:tc>
        <w:tc>
          <w:tcPr>
            <w:tcW w:w="1737" w:type="dxa"/>
          </w:tcPr>
          <w:p w14:paraId="04D90A57" w14:textId="77777777" w:rsidR="00A06262" w:rsidRPr="00324F2A" w:rsidRDefault="00A06262" w:rsidP="00324856">
            <w:pPr>
              <w:spacing w:line="480" w:lineRule="auto"/>
              <w:jc w:val="center"/>
              <w:rPr>
                <w:color w:val="4472C4" w:themeColor="accent1"/>
                <w:lang w:val="en-GB"/>
              </w:rPr>
            </w:pPr>
            <w:r w:rsidRPr="00324F2A">
              <w:rPr>
                <w:color w:val="4472C4" w:themeColor="accent1"/>
                <w:lang w:val="en-GB"/>
              </w:rPr>
              <w:t>verb</w:t>
            </w:r>
          </w:p>
        </w:tc>
        <w:tc>
          <w:tcPr>
            <w:tcW w:w="1736" w:type="dxa"/>
          </w:tcPr>
          <w:p w14:paraId="156E6AD9" w14:textId="77777777" w:rsidR="00A06262" w:rsidRPr="00324F2A" w:rsidRDefault="00A06262" w:rsidP="00324856">
            <w:pPr>
              <w:spacing w:line="480" w:lineRule="auto"/>
              <w:jc w:val="center"/>
              <w:rPr>
                <w:color w:val="4472C4" w:themeColor="accent1"/>
                <w:lang w:val="en-GB"/>
              </w:rPr>
            </w:pPr>
            <w:r w:rsidRPr="00324F2A">
              <w:rPr>
                <w:color w:val="4472C4" w:themeColor="accent1"/>
                <w:lang w:val="en-GB"/>
              </w:rPr>
              <w:t>adjective</w:t>
            </w:r>
          </w:p>
        </w:tc>
        <w:tc>
          <w:tcPr>
            <w:tcW w:w="1737" w:type="dxa"/>
          </w:tcPr>
          <w:p w14:paraId="4805C5FF" w14:textId="77777777" w:rsidR="00A06262" w:rsidRPr="00324F2A" w:rsidRDefault="00A06262" w:rsidP="00324856">
            <w:pPr>
              <w:spacing w:line="480" w:lineRule="auto"/>
              <w:jc w:val="center"/>
              <w:rPr>
                <w:color w:val="4472C4" w:themeColor="accent1"/>
                <w:lang w:val="en-GB"/>
              </w:rPr>
            </w:pPr>
            <w:r w:rsidRPr="00324F2A">
              <w:rPr>
                <w:color w:val="4472C4" w:themeColor="accent1"/>
                <w:lang w:val="en-GB"/>
              </w:rPr>
              <w:t>adverb</w:t>
            </w:r>
          </w:p>
        </w:tc>
      </w:tr>
      <w:tr w:rsidR="00A06262" w14:paraId="1B7561EE" w14:textId="77777777" w:rsidTr="00A06262">
        <w:tc>
          <w:tcPr>
            <w:tcW w:w="1736" w:type="dxa"/>
          </w:tcPr>
          <w:p w14:paraId="5BB9AED8" w14:textId="77777777" w:rsidR="00A06262" w:rsidRDefault="00A06262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genocide</w:t>
            </w:r>
          </w:p>
        </w:tc>
        <w:tc>
          <w:tcPr>
            <w:tcW w:w="1737" w:type="dxa"/>
          </w:tcPr>
          <w:p w14:paraId="7D7576C5" w14:textId="77777777" w:rsidR="00A06262" w:rsidRDefault="00A06262" w:rsidP="00324856">
            <w:pPr>
              <w:spacing w:line="480" w:lineRule="auto"/>
              <w:jc w:val="center"/>
              <w:rPr>
                <w:lang w:val="en-GB"/>
              </w:rPr>
            </w:pPr>
          </w:p>
        </w:tc>
        <w:tc>
          <w:tcPr>
            <w:tcW w:w="1736" w:type="dxa"/>
          </w:tcPr>
          <w:p w14:paraId="1E5A6FC2" w14:textId="77777777" w:rsidR="00A06262" w:rsidRDefault="00A06262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genocidal</w:t>
            </w:r>
          </w:p>
        </w:tc>
        <w:tc>
          <w:tcPr>
            <w:tcW w:w="1737" w:type="dxa"/>
          </w:tcPr>
          <w:p w14:paraId="0E7E39A0" w14:textId="082F9CC7" w:rsidR="00A06262" w:rsidRDefault="00A06262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_________</w:t>
            </w:r>
          </w:p>
        </w:tc>
      </w:tr>
      <w:tr w:rsidR="00A06262" w14:paraId="40C63109" w14:textId="77777777" w:rsidTr="00A06262">
        <w:tc>
          <w:tcPr>
            <w:tcW w:w="1736" w:type="dxa"/>
          </w:tcPr>
          <w:p w14:paraId="013AA0C9" w14:textId="77777777" w:rsidR="00A06262" w:rsidRDefault="00A06262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cleanser</w:t>
            </w:r>
          </w:p>
        </w:tc>
        <w:tc>
          <w:tcPr>
            <w:tcW w:w="1737" w:type="dxa"/>
          </w:tcPr>
          <w:p w14:paraId="4136F0C6" w14:textId="2154DBAF" w:rsidR="00A06262" w:rsidRDefault="00A06262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______</w:t>
            </w:r>
          </w:p>
        </w:tc>
        <w:tc>
          <w:tcPr>
            <w:tcW w:w="1736" w:type="dxa"/>
          </w:tcPr>
          <w:p w14:paraId="73BFA6C8" w14:textId="77777777" w:rsidR="00A06262" w:rsidRDefault="00A06262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cleansing</w:t>
            </w:r>
          </w:p>
          <w:p w14:paraId="1A6E3D92" w14:textId="77777777" w:rsidR="00A06262" w:rsidRDefault="00A06262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cleansed</w:t>
            </w:r>
          </w:p>
        </w:tc>
        <w:tc>
          <w:tcPr>
            <w:tcW w:w="1737" w:type="dxa"/>
          </w:tcPr>
          <w:p w14:paraId="123CC7B5" w14:textId="77777777" w:rsidR="00A06262" w:rsidRDefault="00A06262" w:rsidP="00324856">
            <w:pPr>
              <w:spacing w:line="480" w:lineRule="auto"/>
              <w:jc w:val="center"/>
              <w:rPr>
                <w:lang w:val="en-GB"/>
              </w:rPr>
            </w:pPr>
          </w:p>
        </w:tc>
      </w:tr>
      <w:tr w:rsidR="00A06262" w14:paraId="766368F1" w14:textId="77777777" w:rsidTr="00A06262">
        <w:tc>
          <w:tcPr>
            <w:tcW w:w="1736" w:type="dxa"/>
          </w:tcPr>
          <w:p w14:paraId="0E540EA6" w14:textId="1B04382C" w:rsidR="00A06262" w:rsidRDefault="00A06262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_______</w:t>
            </w:r>
          </w:p>
          <w:p w14:paraId="49C2AAC1" w14:textId="77777777" w:rsidR="00A06262" w:rsidRDefault="00A06262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criminal</w:t>
            </w:r>
          </w:p>
          <w:p w14:paraId="4C1D8DA5" w14:textId="77777777" w:rsidR="00A06262" w:rsidRDefault="00A06262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criminality</w:t>
            </w:r>
          </w:p>
        </w:tc>
        <w:tc>
          <w:tcPr>
            <w:tcW w:w="1737" w:type="dxa"/>
          </w:tcPr>
          <w:p w14:paraId="24CFE37C" w14:textId="77777777" w:rsidR="00A06262" w:rsidRDefault="00A06262" w:rsidP="00324856">
            <w:pPr>
              <w:spacing w:line="480" w:lineRule="auto"/>
              <w:jc w:val="center"/>
              <w:rPr>
                <w:lang w:val="en-GB"/>
              </w:rPr>
            </w:pPr>
          </w:p>
        </w:tc>
        <w:tc>
          <w:tcPr>
            <w:tcW w:w="1736" w:type="dxa"/>
          </w:tcPr>
          <w:p w14:paraId="5656DF24" w14:textId="77777777" w:rsidR="00A06262" w:rsidRDefault="00A06262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criminal</w:t>
            </w:r>
          </w:p>
        </w:tc>
        <w:tc>
          <w:tcPr>
            <w:tcW w:w="1737" w:type="dxa"/>
          </w:tcPr>
          <w:p w14:paraId="5DBB52C6" w14:textId="77777777" w:rsidR="00A06262" w:rsidRDefault="00A06262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criminally</w:t>
            </w:r>
          </w:p>
        </w:tc>
      </w:tr>
      <w:tr w:rsidR="00A06262" w14:paraId="346243D9" w14:textId="77777777" w:rsidTr="00A06262">
        <w:tc>
          <w:tcPr>
            <w:tcW w:w="1736" w:type="dxa"/>
          </w:tcPr>
          <w:p w14:paraId="5EBDDEC9" w14:textId="77777777" w:rsidR="00A06262" w:rsidRDefault="00A06262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human</w:t>
            </w:r>
          </w:p>
          <w:p w14:paraId="35189AF7" w14:textId="77777777" w:rsidR="00A06262" w:rsidRDefault="00A06262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humanity</w:t>
            </w:r>
          </w:p>
        </w:tc>
        <w:tc>
          <w:tcPr>
            <w:tcW w:w="1737" w:type="dxa"/>
          </w:tcPr>
          <w:p w14:paraId="0BFDB652" w14:textId="77777777" w:rsidR="00A06262" w:rsidRDefault="00A06262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humanise</w:t>
            </w:r>
          </w:p>
        </w:tc>
        <w:tc>
          <w:tcPr>
            <w:tcW w:w="1736" w:type="dxa"/>
          </w:tcPr>
          <w:p w14:paraId="1F48314C" w14:textId="77777777" w:rsidR="00A06262" w:rsidRDefault="00A06262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humane</w:t>
            </w:r>
          </w:p>
          <w:p w14:paraId="2F97EB5B" w14:textId="77777777" w:rsidR="00A06262" w:rsidRDefault="00A06262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inhumane</w:t>
            </w:r>
          </w:p>
          <w:p w14:paraId="722CC51E" w14:textId="4C150E2A" w:rsidR="00A06262" w:rsidRDefault="00A06262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________</w:t>
            </w:r>
          </w:p>
        </w:tc>
        <w:tc>
          <w:tcPr>
            <w:tcW w:w="1737" w:type="dxa"/>
          </w:tcPr>
          <w:p w14:paraId="3A92FF8B" w14:textId="77777777" w:rsidR="00A06262" w:rsidRDefault="00A06262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humanely</w:t>
            </w:r>
          </w:p>
        </w:tc>
      </w:tr>
    </w:tbl>
    <w:p w14:paraId="38D1B932" w14:textId="77777777" w:rsidR="00A06262" w:rsidRDefault="00A06262" w:rsidP="00A06262">
      <w:pPr>
        <w:rPr>
          <w:lang w:val="en-GB"/>
        </w:rPr>
      </w:pPr>
    </w:p>
    <w:p w14:paraId="60FCB42A" w14:textId="77777777" w:rsidR="00A06262" w:rsidRDefault="00A06262" w:rsidP="00851B2A">
      <w:pPr>
        <w:rPr>
          <w:lang w:val="en-GB"/>
        </w:rPr>
      </w:pPr>
    </w:p>
    <w:p w14:paraId="2F6C0726" w14:textId="35DCC5B8" w:rsidR="00AE6DB7" w:rsidRDefault="00324F2A" w:rsidP="00851B2A">
      <w:pPr>
        <w:rPr>
          <w:lang w:val="en-GB"/>
        </w:rPr>
      </w:pPr>
      <w:r>
        <w:rPr>
          <w:lang w:val="en-GB"/>
        </w:rPr>
        <w:t>Use the words to complete the sentences.</w:t>
      </w:r>
    </w:p>
    <w:p w14:paraId="7199FEBB" w14:textId="57704C84" w:rsidR="00F15085" w:rsidRDefault="00F15085" w:rsidP="00F15085">
      <w:pPr>
        <w:pStyle w:val="ListParagraph"/>
        <w:numPr>
          <w:ilvl w:val="0"/>
          <w:numId w:val="4"/>
        </w:numPr>
        <w:rPr>
          <w:lang w:val="en-GB"/>
        </w:rPr>
      </w:pPr>
      <w:r w:rsidRPr="00F15085">
        <w:rPr>
          <w:lang w:val="en-GB"/>
        </w:rPr>
        <w:t xml:space="preserve">The Rwandan </w:t>
      </w:r>
      <w:r w:rsidR="00A06262">
        <w:rPr>
          <w:color w:val="0070C0"/>
          <w:lang w:val="en-GB"/>
        </w:rPr>
        <w:t>_____________</w:t>
      </w:r>
      <w:r w:rsidRPr="00F15085">
        <w:rPr>
          <w:lang w:val="en-GB"/>
        </w:rPr>
        <w:t xml:space="preserve"> of 1994 was an example of a group of </w:t>
      </w:r>
      <w:r w:rsidR="00A06262">
        <w:rPr>
          <w:color w:val="0070C0"/>
          <w:lang w:val="en-GB"/>
        </w:rPr>
        <w:t>_________</w:t>
      </w:r>
      <w:r w:rsidRPr="00422175">
        <w:rPr>
          <w:color w:val="0070C0"/>
          <w:lang w:val="en-GB"/>
        </w:rPr>
        <w:t>s</w:t>
      </w:r>
      <w:r w:rsidRPr="00F15085">
        <w:rPr>
          <w:lang w:val="en-GB"/>
        </w:rPr>
        <w:t xml:space="preserve"> committing a </w:t>
      </w:r>
      <w:r w:rsidR="00A06262">
        <w:rPr>
          <w:color w:val="0070C0"/>
          <w:lang w:val="en-GB"/>
        </w:rPr>
        <w:t>__________</w:t>
      </w:r>
      <w:r w:rsidRPr="00F15085">
        <w:rPr>
          <w:lang w:val="en-GB"/>
        </w:rPr>
        <w:t xml:space="preserve"> against another group of humans</w:t>
      </w:r>
    </w:p>
    <w:p w14:paraId="70D12DC6" w14:textId="2DDFAEB5" w:rsidR="00F15085" w:rsidRPr="00F15085" w:rsidRDefault="00A06262" w:rsidP="00F15085">
      <w:pPr>
        <w:pStyle w:val="ListParagraph"/>
        <w:numPr>
          <w:ilvl w:val="0"/>
          <w:numId w:val="4"/>
        </w:numPr>
        <w:rPr>
          <w:lang w:val="en-GB"/>
        </w:rPr>
      </w:pPr>
      <w:r>
        <w:rPr>
          <w:color w:val="0070C0"/>
          <w:lang w:val="en-GB"/>
        </w:rPr>
        <w:t>___________</w:t>
      </w:r>
      <w:r w:rsidR="0000797E">
        <w:rPr>
          <w:lang w:val="en-GB"/>
        </w:rPr>
        <w:t xml:space="preserve"> tendencies are</w:t>
      </w:r>
      <w:r w:rsidR="00422175">
        <w:rPr>
          <w:lang w:val="en-GB"/>
        </w:rPr>
        <w:t xml:space="preserve"> sometimes</w:t>
      </w:r>
      <w:r w:rsidR="0000797E">
        <w:rPr>
          <w:lang w:val="en-GB"/>
        </w:rPr>
        <w:t xml:space="preserve"> encouraged by politically motivated indi</w:t>
      </w:r>
      <w:r w:rsidR="00422175">
        <w:rPr>
          <w:lang w:val="en-GB"/>
        </w:rPr>
        <w:t>viduals</w:t>
      </w:r>
    </w:p>
    <w:p w14:paraId="65DCDC7E" w14:textId="77777777" w:rsidR="00AE6DB7" w:rsidRPr="00A06262" w:rsidRDefault="00AE6DB7" w:rsidP="00851B2A">
      <w:pPr>
        <w:rPr>
          <w:color w:val="7030A0"/>
          <w:sz w:val="16"/>
          <w:szCs w:val="16"/>
          <w:lang w:val="en-GB"/>
        </w:rPr>
      </w:pPr>
    </w:p>
    <w:p w14:paraId="0BB6EA55" w14:textId="77777777" w:rsidR="00EC5F59" w:rsidRPr="00EC5F59" w:rsidRDefault="00EC5F59" w:rsidP="00EC5F59">
      <w:pPr>
        <w:ind w:left="360"/>
        <w:rPr>
          <w:color w:val="7030A0"/>
          <w:sz w:val="16"/>
          <w:szCs w:val="16"/>
          <w:lang w:val="en-GB"/>
        </w:rPr>
      </w:pPr>
    </w:p>
    <w:p w14:paraId="5C1ED738" w14:textId="5998AA5D" w:rsidR="00A06262" w:rsidRDefault="00A06262">
      <w:pPr>
        <w:rPr>
          <w:lang w:val="en-GB"/>
        </w:rPr>
      </w:pPr>
      <w:r>
        <w:rPr>
          <w:lang w:val="en-GB"/>
        </w:rPr>
        <w:br w:type="page"/>
      </w:r>
    </w:p>
    <w:p w14:paraId="1B24EF6C" w14:textId="59D5933F" w:rsidR="00AE6DB7" w:rsidRDefault="00BB3A56" w:rsidP="00BB3A56">
      <w:pPr>
        <w:pStyle w:val="Heading2"/>
        <w:rPr>
          <w:lang w:val="en-GB"/>
        </w:rPr>
      </w:pPr>
      <w:bookmarkStart w:id="4" w:name="_Toc51753031"/>
      <w:r w:rsidRPr="00BB3A56">
        <w:rPr>
          <w:lang w:val="en-GB"/>
        </w:rPr>
        <w:lastRenderedPageBreak/>
        <w:t>5.</w:t>
      </w:r>
      <w:r>
        <w:rPr>
          <w:lang w:val="en-GB"/>
        </w:rPr>
        <w:t xml:space="preserve"> </w:t>
      </w:r>
      <w:r w:rsidR="00AE6DB7">
        <w:rPr>
          <w:lang w:val="en-GB"/>
        </w:rPr>
        <w:t>Vocabulary (3)</w:t>
      </w:r>
      <w:bookmarkEnd w:id="4"/>
    </w:p>
    <w:p w14:paraId="148C7D94" w14:textId="77777777" w:rsidR="00AE6DB7" w:rsidRDefault="00AE6DB7" w:rsidP="00851B2A">
      <w:pPr>
        <w:rPr>
          <w:lang w:val="en-GB"/>
        </w:rPr>
      </w:pPr>
    </w:p>
    <w:p w14:paraId="3204B9F7" w14:textId="17CBD09A" w:rsidR="00851B2A" w:rsidRDefault="00851B2A" w:rsidP="00851B2A">
      <w:pPr>
        <w:rPr>
          <w:lang w:val="en-GB"/>
        </w:rPr>
      </w:pPr>
      <w:r>
        <w:rPr>
          <w:lang w:val="en-GB"/>
        </w:rPr>
        <w:t>Collocations</w:t>
      </w:r>
      <w:r w:rsidR="00A06262">
        <w:rPr>
          <w:lang w:val="en-GB"/>
        </w:rPr>
        <w:t xml:space="preserve"> and</w:t>
      </w:r>
      <w:r>
        <w:rPr>
          <w:lang w:val="en-GB"/>
        </w:rPr>
        <w:t xml:space="preserve"> </w:t>
      </w:r>
      <w:r w:rsidR="00B247AB">
        <w:rPr>
          <w:lang w:val="en-GB"/>
        </w:rPr>
        <w:t xml:space="preserve">synonyms </w:t>
      </w:r>
      <w:r w:rsidR="00A06262">
        <w:rPr>
          <w:lang w:val="en-GB"/>
        </w:rPr>
        <w:t>–</w:t>
      </w:r>
      <w:r w:rsidR="00B247AB">
        <w:rPr>
          <w:lang w:val="en-GB"/>
        </w:rPr>
        <w:t xml:space="preserve"> </w:t>
      </w:r>
      <w:r w:rsidR="0097444A">
        <w:rPr>
          <w:lang w:val="en-GB"/>
        </w:rPr>
        <w:t>which are correct?</w:t>
      </w:r>
    </w:p>
    <w:p w14:paraId="27DE293D" w14:textId="732E4D41" w:rsidR="00851B2A" w:rsidRDefault="00851B2A" w:rsidP="00851B2A">
      <w:pPr>
        <w:rPr>
          <w:lang w:val="en-GB"/>
        </w:rPr>
      </w:pPr>
    </w:p>
    <w:p w14:paraId="5256994B" w14:textId="0A6B9F73" w:rsidR="00851B2A" w:rsidRDefault="00A06262" w:rsidP="00AB3CB3">
      <w:pPr>
        <w:spacing w:line="480" w:lineRule="auto"/>
        <w:rPr>
          <w:lang w:val="en-GB"/>
        </w:rPr>
      </w:pPr>
      <w:r w:rsidRPr="00A06262">
        <w:rPr>
          <w:b/>
          <w:bCs/>
          <w:lang w:val="en-GB"/>
        </w:rPr>
        <w:t>g</w:t>
      </w:r>
      <w:r w:rsidR="00AE6DB7" w:rsidRPr="00A06262">
        <w:rPr>
          <w:b/>
          <w:bCs/>
          <w:lang w:val="en-GB"/>
        </w:rPr>
        <w:t>enocide</w:t>
      </w:r>
      <w:r w:rsidR="00AB3CB3">
        <w:rPr>
          <w:lang w:val="en-GB"/>
        </w:rPr>
        <w:t xml:space="preserve"> </w:t>
      </w:r>
      <w:r w:rsidR="0065504B">
        <w:rPr>
          <w:lang w:val="en-GB"/>
        </w:rPr>
        <w:t>–</w:t>
      </w:r>
      <w:r w:rsidR="00AB3CB3">
        <w:rPr>
          <w:lang w:val="en-GB"/>
        </w:rPr>
        <w:t xml:space="preserve"> </w:t>
      </w:r>
      <w:r w:rsidR="0065504B">
        <w:rPr>
          <w:lang w:val="en-GB"/>
        </w:rPr>
        <w:t xml:space="preserve">which </w:t>
      </w:r>
      <w:r w:rsidR="00AB3CB3">
        <w:rPr>
          <w:lang w:val="en-GB"/>
        </w:rPr>
        <w:t>collocation</w:t>
      </w:r>
      <w:r w:rsidR="0065504B">
        <w:rPr>
          <w:lang w:val="en-GB"/>
        </w:rPr>
        <w:t>s are correct</w:t>
      </w:r>
    </w:p>
    <w:p w14:paraId="1BB9A7F9" w14:textId="66FE69C4" w:rsidR="00851B2A" w:rsidRDefault="00AE6DB7" w:rsidP="00AB3CB3">
      <w:pPr>
        <w:spacing w:line="480" w:lineRule="auto"/>
        <w:ind w:firstLine="708"/>
        <w:rPr>
          <w:lang w:val="en-GB"/>
        </w:rPr>
      </w:pPr>
      <w:r>
        <w:rPr>
          <w:lang w:val="en-GB"/>
        </w:rPr>
        <w:t>to do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to commit</w:t>
      </w:r>
      <w:r>
        <w:rPr>
          <w:lang w:val="en-GB"/>
        </w:rPr>
        <w:tab/>
      </w:r>
      <w:r>
        <w:rPr>
          <w:lang w:val="en-GB"/>
        </w:rPr>
        <w:tab/>
        <w:t>to make</w:t>
      </w:r>
      <w:r>
        <w:rPr>
          <w:lang w:val="en-GB"/>
        </w:rPr>
        <w:tab/>
      </w:r>
      <w:r>
        <w:rPr>
          <w:lang w:val="en-GB"/>
        </w:rPr>
        <w:tab/>
        <w:t>to investigate</w:t>
      </w:r>
    </w:p>
    <w:p w14:paraId="46FEE9C7" w14:textId="009CA2B4" w:rsidR="00851B2A" w:rsidRDefault="00AE6DB7" w:rsidP="00AB3CB3">
      <w:pPr>
        <w:spacing w:line="480" w:lineRule="auto"/>
        <w:rPr>
          <w:lang w:val="en-GB"/>
        </w:rPr>
      </w:pPr>
      <w:r w:rsidRPr="00A06262">
        <w:rPr>
          <w:b/>
          <w:bCs/>
          <w:lang w:val="en-GB"/>
        </w:rPr>
        <w:t>ethnic cleansing</w:t>
      </w:r>
      <w:r w:rsidR="00AB3CB3">
        <w:rPr>
          <w:lang w:val="en-GB"/>
        </w:rPr>
        <w:t xml:space="preserve"> - </w:t>
      </w:r>
      <w:r w:rsidR="0065504B">
        <w:rPr>
          <w:lang w:val="en-GB"/>
        </w:rPr>
        <w:t>which collocations are correct</w:t>
      </w:r>
    </w:p>
    <w:p w14:paraId="401805F3" w14:textId="04225B0F" w:rsidR="00851B2A" w:rsidRDefault="00AE6DB7" w:rsidP="00AB3CB3">
      <w:pPr>
        <w:spacing w:line="480" w:lineRule="auto"/>
        <w:ind w:firstLine="708"/>
        <w:rPr>
          <w:lang w:val="en-GB"/>
        </w:rPr>
      </w:pPr>
      <w:r>
        <w:rPr>
          <w:lang w:val="en-GB"/>
        </w:rPr>
        <w:t>to perform</w:t>
      </w:r>
      <w:r>
        <w:rPr>
          <w:lang w:val="en-GB"/>
        </w:rPr>
        <w:tab/>
      </w:r>
      <w:r>
        <w:rPr>
          <w:lang w:val="en-GB"/>
        </w:rPr>
        <w:tab/>
        <w:t>to replace</w:t>
      </w:r>
      <w:r>
        <w:rPr>
          <w:lang w:val="en-GB"/>
        </w:rPr>
        <w:tab/>
      </w:r>
      <w:r>
        <w:rPr>
          <w:lang w:val="en-GB"/>
        </w:rPr>
        <w:tab/>
        <w:t>to impose</w:t>
      </w:r>
      <w:r>
        <w:rPr>
          <w:lang w:val="en-GB"/>
        </w:rPr>
        <w:tab/>
      </w:r>
      <w:r>
        <w:rPr>
          <w:lang w:val="en-GB"/>
        </w:rPr>
        <w:tab/>
        <w:t>to remake</w:t>
      </w:r>
    </w:p>
    <w:p w14:paraId="7A1DFA4A" w14:textId="2E67F55D" w:rsidR="00AE6DB7" w:rsidRDefault="00AE6DB7" w:rsidP="00AB3CB3">
      <w:pPr>
        <w:spacing w:line="480" w:lineRule="auto"/>
        <w:rPr>
          <w:lang w:val="en-GB"/>
        </w:rPr>
      </w:pPr>
      <w:r w:rsidRPr="00A06262">
        <w:rPr>
          <w:b/>
          <w:bCs/>
          <w:lang w:val="en-GB"/>
        </w:rPr>
        <w:t>cleanse</w:t>
      </w:r>
      <w:r w:rsidR="00AB3CB3">
        <w:rPr>
          <w:lang w:val="en-GB"/>
        </w:rPr>
        <w:t xml:space="preserve"> - </w:t>
      </w:r>
      <w:r w:rsidR="0065504B">
        <w:rPr>
          <w:lang w:val="en-GB"/>
        </w:rPr>
        <w:t>which synonym</w:t>
      </w:r>
      <w:r w:rsidR="00297973">
        <w:rPr>
          <w:lang w:val="en-GB"/>
        </w:rPr>
        <w:t>s</w:t>
      </w:r>
      <w:r w:rsidR="0065504B">
        <w:rPr>
          <w:lang w:val="en-GB"/>
        </w:rPr>
        <w:t xml:space="preserve"> are correct</w:t>
      </w:r>
    </w:p>
    <w:p w14:paraId="714D32BD" w14:textId="77777777" w:rsidR="00A06262" w:rsidRDefault="00AE6DB7" w:rsidP="00A06262">
      <w:pPr>
        <w:spacing w:line="480" w:lineRule="auto"/>
        <w:ind w:firstLine="708"/>
        <w:rPr>
          <w:lang w:val="en-GB"/>
        </w:rPr>
      </w:pPr>
      <w:r>
        <w:rPr>
          <w:lang w:val="en-GB"/>
        </w:rPr>
        <w:t>to clean</w:t>
      </w:r>
      <w:r>
        <w:rPr>
          <w:lang w:val="en-GB"/>
        </w:rPr>
        <w:tab/>
      </w:r>
      <w:r>
        <w:rPr>
          <w:lang w:val="en-GB"/>
        </w:rPr>
        <w:tab/>
        <w:t>to purify</w:t>
      </w:r>
      <w:r>
        <w:rPr>
          <w:lang w:val="en-GB"/>
        </w:rPr>
        <w:tab/>
      </w:r>
      <w:r>
        <w:rPr>
          <w:lang w:val="en-GB"/>
        </w:rPr>
        <w:tab/>
        <w:t>to hasten</w:t>
      </w:r>
      <w:r>
        <w:rPr>
          <w:lang w:val="en-GB"/>
        </w:rPr>
        <w:tab/>
      </w:r>
      <w:r>
        <w:rPr>
          <w:lang w:val="en-GB"/>
        </w:rPr>
        <w:tab/>
        <w:t>to segregate</w:t>
      </w:r>
    </w:p>
    <w:p w14:paraId="715A1D25" w14:textId="0CBE0833" w:rsidR="00297973" w:rsidRDefault="00AB3CB3" w:rsidP="00A06262">
      <w:pPr>
        <w:spacing w:line="480" w:lineRule="auto"/>
        <w:rPr>
          <w:lang w:val="en-GB"/>
        </w:rPr>
      </w:pPr>
      <w:r w:rsidRPr="00A06262">
        <w:rPr>
          <w:b/>
          <w:bCs/>
          <w:lang w:val="en-GB"/>
        </w:rPr>
        <w:t>humane</w:t>
      </w:r>
      <w:r>
        <w:rPr>
          <w:lang w:val="en-GB"/>
        </w:rPr>
        <w:t xml:space="preserve"> - </w:t>
      </w:r>
      <w:r w:rsidR="00297973">
        <w:rPr>
          <w:lang w:val="en-GB"/>
        </w:rPr>
        <w:t>which synonyms are correct</w:t>
      </w:r>
    </w:p>
    <w:p w14:paraId="6E51E73E" w14:textId="200816A9" w:rsidR="00851B2A" w:rsidRDefault="00AB3CB3" w:rsidP="00AB3CB3">
      <w:pPr>
        <w:spacing w:line="480" w:lineRule="auto"/>
        <w:rPr>
          <w:lang w:val="en-GB"/>
        </w:rPr>
      </w:pPr>
      <w:r>
        <w:rPr>
          <w:lang w:val="en-GB"/>
        </w:rPr>
        <w:tab/>
        <w:t>cruel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caring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sensitive</w:t>
      </w:r>
      <w:r>
        <w:rPr>
          <w:lang w:val="en-GB"/>
        </w:rPr>
        <w:tab/>
      </w:r>
      <w:r>
        <w:rPr>
          <w:lang w:val="en-GB"/>
        </w:rPr>
        <w:tab/>
        <w:t>kind</w:t>
      </w:r>
    </w:p>
    <w:p w14:paraId="2C231FD7" w14:textId="153766A1" w:rsidR="00851B2A" w:rsidRDefault="00851B2A" w:rsidP="00851B2A">
      <w:pPr>
        <w:rPr>
          <w:lang w:val="en-GB"/>
        </w:rPr>
      </w:pPr>
    </w:p>
    <w:p w14:paraId="0968E411" w14:textId="18020EC9" w:rsidR="00A06262" w:rsidRDefault="00A06262" w:rsidP="00851B2A">
      <w:pPr>
        <w:rPr>
          <w:lang w:val="en-GB"/>
        </w:rPr>
      </w:pPr>
    </w:p>
    <w:p w14:paraId="21FDE7C0" w14:textId="29F57169" w:rsidR="00A06262" w:rsidRDefault="00A06262" w:rsidP="00851B2A">
      <w:pPr>
        <w:rPr>
          <w:lang w:val="en-GB"/>
        </w:rPr>
      </w:pPr>
    </w:p>
    <w:p w14:paraId="56E16C02" w14:textId="70220E60" w:rsidR="00851B2A" w:rsidRDefault="00851B2A" w:rsidP="00851B2A">
      <w:pPr>
        <w:rPr>
          <w:lang w:val="en-GB"/>
        </w:rPr>
      </w:pPr>
    </w:p>
    <w:p w14:paraId="44951E61" w14:textId="6D2533CD" w:rsidR="00851B2A" w:rsidRDefault="00851B2A">
      <w:pPr>
        <w:rPr>
          <w:lang w:val="en-GB"/>
        </w:rPr>
      </w:pPr>
      <w:r>
        <w:rPr>
          <w:lang w:val="en-GB"/>
        </w:rPr>
        <w:br w:type="page"/>
      </w:r>
    </w:p>
    <w:p w14:paraId="12332525" w14:textId="3231D65E" w:rsidR="00851B2A" w:rsidRPr="00851B2A" w:rsidRDefault="00BB3A56" w:rsidP="00BB3A56">
      <w:pPr>
        <w:pStyle w:val="Heading2"/>
        <w:rPr>
          <w:lang w:val="en-GB"/>
        </w:rPr>
      </w:pPr>
      <w:bookmarkStart w:id="5" w:name="_Toc51753032"/>
      <w:r w:rsidRPr="00BB3A56">
        <w:rPr>
          <w:lang w:val="en-GB"/>
        </w:rPr>
        <w:lastRenderedPageBreak/>
        <w:t>6.</w:t>
      </w:r>
      <w:r>
        <w:rPr>
          <w:lang w:val="en-GB"/>
        </w:rPr>
        <w:t xml:space="preserve"> </w:t>
      </w:r>
      <w:r w:rsidR="00851B2A">
        <w:rPr>
          <w:lang w:val="en-GB"/>
        </w:rPr>
        <w:t>Map task</w:t>
      </w:r>
      <w:bookmarkEnd w:id="5"/>
    </w:p>
    <w:p w14:paraId="1ECDDA9F" w14:textId="5495D612" w:rsidR="00851B2A" w:rsidRDefault="00851B2A">
      <w:pPr>
        <w:rPr>
          <w:lang w:val="en-GB"/>
        </w:rPr>
      </w:pPr>
    </w:p>
    <w:p w14:paraId="5A9CDC46" w14:textId="035CE33D" w:rsidR="00851B2A" w:rsidRDefault="00851B2A">
      <w:pPr>
        <w:rPr>
          <w:lang w:val="en-GB"/>
        </w:rPr>
      </w:pPr>
      <w:r>
        <w:rPr>
          <w:lang w:val="en-GB"/>
        </w:rPr>
        <w:t>Match the descriptions with the maps.</w:t>
      </w:r>
      <w:r w:rsidR="00AE6DB7">
        <w:rPr>
          <w:lang w:val="en-GB"/>
        </w:rPr>
        <w:t xml:space="preserve"> Can you name the countries?</w:t>
      </w:r>
    </w:p>
    <w:p w14:paraId="06BE083E" w14:textId="760226BA" w:rsidR="00AE6DB7" w:rsidRDefault="00AE6DB7">
      <w:pPr>
        <w:rPr>
          <w:lang w:val="en-GB"/>
        </w:rPr>
      </w:pPr>
    </w:p>
    <w:p w14:paraId="269B6635" w14:textId="104C5083" w:rsidR="00AE6DB7" w:rsidRPr="00F2088D" w:rsidRDefault="00AE6DB7" w:rsidP="00B247AB">
      <w:pPr>
        <w:pStyle w:val="ListParagraph"/>
        <w:numPr>
          <w:ilvl w:val="0"/>
          <w:numId w:val="2"/>
        </w:numPr>
        <w:spacing w:line="480" w:lineRule="auto"/>
        <w:rPr>
          <w:color w:val="000000" w:themeColor="text1"/>
          <w:lang w:val="en-GB"/>
        </w:rPr>
      </w:pPr>
      <w:r w:rsidRPr="00F2088D">
        <w:rPr>
          <w:color w:val="000000" w:themeColor="text1"/>
          <w:lang w:val="en-GB"/>
        </w:rPr>
        <w:t>An EU country on the fringes of the Middle East that experienced turmoil in 1974</w:t>
      </w:r>
    </w:p>
    <w:p w14:paraId="71FC2430" w14:textId="250751F0" w:rsidR="00AE6DB7" w:rsidRPr="00F2088D" w:rsidRDefault="00AE6DB7" w:rsidP="00B247AB">
      <w:pPr>
        <w:pStyle w:val="ListParagraph"/>
        <w:numPr>
          <w:ilvl w:val="0"/>
          <w:numId w:val="2"/>
        </w:numPr>
        <w:spacing w:line="480" w:lineRule="auto"/>
        <w:rPr>
          <w:color w:val="000000" w:themeColor="text1"/>
          <w:lang w:val="en-GB"/>
        </w:rPr>
      </w:pPr>
      <w:r w:rsidRPr="00F2088D">
        <w:rPr>
          <w:color w:val="000000" w:themeColor="text1"/>
          <w:lang w:val="en-GB"/>
        </w:rPr>
        <w:t>Countries / nations that lie between Europe and Asia. They have a shared tragic history which includes the year 1915</w:t>
      </w:r>
    </w:p>
    <w:p w14:paraId="0D506130" w14:textId="6B763D8E" w:rsidR="00AE6DB7" w:rsidRPr="00F2088D" w:rsidRDefault="00AE6DB7" w:rsidP="00B247AB">
      <w:pPr>
        <w:pStyle w:val="ListParagraph"/>
        <w:numPr>
          <w:ilvl w:val="0"/>
          <w:numId w:val="2"/>
        </w:numPr>
        <w:spacing w:line="480" w:lineRule="auto"/>
        <w:rPr>
          <w:color w:val="000000" w:themeColor="text1"/>
          <w:lang w:val="en-GB"/>
        </w:rPr>
      </w:pPr>
      <w:r w:rsidRPr="00F2088D">
        <w:rPr>
          <w:color w:val="000000" w:themeColor="text1"/>
          <w:lang w:val="en-GB"/>
        </w:rPr>
        <w:t>A country that was formally part of India and a country that was ruled by a military junta for much of the second half of the 20</w:t>
      </w:r>
      <w:r w:rsidRPr="00F2088D">
        <w:rPr>
          <w:color w:val="000000" w:themeColor="text1"/>
          <w:vertAlign w:val="superscript"/>
          <w:lang w:val="en-GB"/>
        </w:rPr>
        <w:t>th</w:t>
      </w:r>
      <w:r w:rsidRPr="00F2088D">
        <w:rPr>
          <w:color w:val="000000" w:themeColor="text1"/>
          <w:lang w:val="en-GB"/>
        </w:rPr>
        <w:t xml:space="preserve"> Century</w:t>
      </w:r>
    </w:p>
    <w:p w14:paraId="69A3C152" w14:textId="46B9D675" w:rsidR="00AE6DB7" w:rsidRPr="00F2088D" w:rsidRDefault="00AE6DB7" w:rsidP="00B247AB">
      <w:pPr>
        <w:pStyle w:val="ListParagraph"/>
        <w:numPr>
          <w:ilvl w:val="0"/>
          <w:numId w:val="2"/>
        </w:numPr>
        <w:spacing w:line="480" w:lineRule="auto"/>
        <w:rPr>
          <w:color w:val="000000" w:themeColor="text1"/>
          <w:lang w:val="en-GB"/>
        </w:rPr>
      </w:pPr>
      <w:r w:rsidRPr="00F2088D">
        <w:rPr>
          <w:color w:val="000000" w:themeColor="text1"/>
          <w:lang w:val="en-GB"/>
        </w:rPr>
        <w:t xml:space="preserve">A country whose territory formerly lay within the boundaries of a republic overseen by Marshall </w:t>
      </w:r>
      <w:proofErr w:type="spellStart"/>
      <w:r w:rsidRPr="00F2088D">
        <w:rPr>
          <w:color w:val="000000" w:themeColor="text1"/>
          <w:lang w:val="en-GB"/>
        </w:rPr>
        <w:t>Jozep</w:t>
      </w:r>
      <w:proofErr w:type="spellEnd"/>
      <w:r w:rsidRPr="00F2088D">
        <w:rPr>
          <w:color w:val="000000" w:themeColor="text1"/>
          <w:lang w:val="en-GB"/>
        </w:rPr>
        <w:t xml:space="preserve"> Broz Tito</w:t>
      </w:r>
    </w:p>
    <w:p w14:paraId="0BE5C613" w14:textId="183506B0" w:rsidR="00851B2A" w:rsidRDefault="00613645">
      <w:pPr>
        <w:rPr>
          <w:lang w:val="en-GB"/>
        </w:rPr>
      </w:pPr>
      <w:r w:rsidRPr="00613645">
        <w:rPr>
          <w:b/>
          <w:bCs/>
          <w:noProof/>
          <w:color w:val="7030A0"/>
          <w:sz w:val="16"/>
          <w:szCs w:val="16"/>
          <w:lang w:val="en-GB"/>
        </w:rPr>
        <mc:AlternateContent>
          <mc:Choice Requires="wps">
            <w:drawing>
              <wp:anchor distT="45720" distB="45720" distL="114300" distR="114300" simplePos="0" relativeHeight="251682816" behindDoc="1" locked="0" layoutInCell="1" allowOverlap="1" wp14:anchorId="753ED566" wp14:editId="1B325F2E">
                <wp:simplePos x="0" y="0"/>
                <wp:positionH relativeFrom="margin">
                  <wp:align>left</wp:align>
                </wp:positionH>
                <wp:positionV relativeFrom="paragraph">
                  <wp:posOffset>124404</wp:posOffset>
                </wp:positionV>
                <wp:extent cx="286378" cy="276329"/>
                <wp:effectExtent l="0" t="0" r="19050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78" cy="2763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33F39F" w14:textId="78AB48A3" w:rsidR="00613645" w:rsidRPr="00613645" w:rsidRDefault="00613645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3ED5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9.8pt;width:22.55pt;height:21.75pt;z-index:-2516336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">
                <v:textbox>
                  <w:txbxContent>
                    <w:p w14:paraId="7533F39F" w14:textId="78AB48A3" w:rsidR="00613645" w:rsidRPr="00613645" w:rsidRDefault="00613645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73BFFF4" w14:textId="19BEB9FC" w:rsidR="00851B2A" w:rsidRDefault="00B247AB">
      <w:pPr>
        <w:rPr>
          <w:lang w:val="en-GB"/>
        </w:rPr>
      </w:pPr>
      <w:r>
        <w:rPr>
          <w:noProof/>
          <w:lang w:val="en-GB"/>
        </w:rPr>
        <w:drawing>
          <wp:anchor distT="0" distB="0" distL="114300" distR="114300" simplePos="0" relativeHeight="251637760" behindDoc="1" locked="0" layoutInCell="1" allowOverlap="1" wp14:anchorId="480C2F26" wp14:editId="07DCA2C9">
            <wp:simplePos x="0" y="0"/>
            <wp:positionH relativeFrom="margin">
              <wp:posOffset>4024492</wp:posOffset>
            </wp:positionH>
            <wp:positionV relativeFrom="paragraph">
              <wp:posOffset>5687</wp:posOffset>
            </wp:positionV>
            <wp:extent cx="1426030" cy="1391478"/>
            <wp:effectExtent l="0" t="0" r="317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59" t="10093" r="18067" b="7890"/>
                    <a:stretch/>
                  </pic:blipFill>
                  <pic:spPr bwMode="auto">
                    <a:xfrm>
                      <a:off x="0" y="0"/>
                      <a:ext cx="1426030" cy="1391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GB"/>
        </w:rPr>
        <w:drawing>
          <wp:anchor distT="0" distB="0" distL="114300" distR="114300" simplePos="0" relativeHeight="251635712" behindDoc="1" locked="0" layoutInCell="1" allowOverlap="1" wp14:anchorId="55352FD1" wp14:editId="1C8BE5A5">
            <wp:simplePos x="0" y="0"/>
            <wp:positionH relativeFrom="margin">
              <wp:posOffset>1700281</wp:posOffset>
            </wp:positionH>
            <wp:positionV relativeFrom="paragraph">
              <wp:posOffset>90805</wp:posOffset>
            </wp:positionV>
            <wp:extent cx="1697714" cy="900903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714" cy="900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GB"/>
        </w:rPr>
        <w:drawing>
          <wp:anchor distT="0" distB="0" distL="114300" distR="114300" simplePos="0" relativeHeight="251634688" behindDoc="1" locked="0" layoutInCell="1" allowOverlap="1" wp14:anchorId="4D022F42" wp14:editId="67C82EDA">
            <wp:simplePos x="0" y="0"/>
            <wp:positionH relativeFrom="margin">
              <wp:posOffset>78215</wp:posOffset>
            </wp:positionH>
            <wp:positionV relativeFrom="paragraph">
              <wp:posOffset>5716</wp:posOffset>
            </wp:positionV>
            <wp:extent cx="1394892" cy="985962"/>
            <wp:effectExtent l="0" t="0" r="0" b="508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473" cy="99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1240F7" w14:textId="04B4460C" w:rsidR="00851B2A" w:rsidRDefault="00851B2A">
      <w:pPr>
        <w:rPr>
          <w:lang w:val="en-GB"/>
        </w:rPr>
      </w:pPr>
    </w:p>
    <w:p w14:paraId="6A422F7B" w14:textId="09708471" w:rsidR="00851B2A" w:rsidRDefault="00613645">
      <w:pPr>
        <w:rPr>
          <w:lang w:val="en-GB"/>
        </w:rPr>
      </w:pPr>
      <w:r w:rsidRPr="00613645">
        <w:rPr>
          <w:b/>
          <w:bCs/>
          <w:noProof/>
          <w:color w:val="7030A0"/>
          <w:sz w:val="16"/>
          <w:szCs w:val="16"/>
          <w:lang w:val="en-GB"/>
        </w:rPr>
        <mc:AlternateContent>
          <mc:Choice Requires="wps">
            <w:drawing>
              <wp:anchor distT="45720" distB="45720" distL="114300" distR="114300" simplePos="0" relativeHeight="251684864" behindDoc="1" locked="0" layoutInCell="1" allowOverlap="1" wp14:anchorId="7C8E1463" wp14:editId="265ED050">
                <wp:simplePos x="0" y="0"/>
                <wp:positionH relativeFrom="margin">
                  <wp:posOffset>1648969</wp:posOffset>
                </wp:positionH>
                <wp:positionV relativeFrom="paragraph">
                  <wp:posOffset>222843</wp:posOffset>
                </wp:positionV>
                <wp:extent cx="286378" cy="276329"/>
                <wp:effectExtent l="0" t="0" r="1905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78" cy="2763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6DC764" w14:textId="53015C1A" w:rsidR="00613645" w:rsidRPr="00613645" w:rsidRDefault="00613645" w:rsidP="00613645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8E1463" id="_x0000_s1027" type="#_x0000_t202" style="position:absolute;margin-left:129.85pt;margin-top:17.55pt;width:22.55pt;height:21.75pt;z-index:-2516316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">
                <v:textbox>
                  <w:txbxContent>
                    <w:p w14:paraId="0D6DC764" w14:textId="53015C1A" w:rsidR="00613645" w:rsidRPr="00613645" w:rsidRDefault="00613645" w:rsidP="00613645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B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13645">
        <w:rPr>
          <w:b/>
          <w:bCs/>
          <w:noProof/>
          <w:color w:val="7030A0"/>
          <w:sz w:val="16"/>
          <w:szCs w:val="16"/>
          <w:lang w:val="en-GB"/>
        </w:rPr>
        <mc:AlternateContent>
          <mc:Choice Requires="wps">
            <w:drawing>
              <wp:anchor distT="45720" distB="45720" distL="114300" distR="114300" simplePos="0" relativeHeight="251686912" behindDoc="1" locked="0" layoutInCell="1" allowOverlap="1" wp14:anchorId="744F032B" wp14:editId="0E1202E9">
                <wp:simplePos x="0" y="0"/>
                <wp:positionH relativeFrom="margin">
                  <wp:posOffset>4065367</wp:posOffset>
                </wp:positionH>
                <wp:positionV relativeFrom="paragraph">
                  <wp:posOffset>167982</wp:posOffset>
                </wp:positionV>
                <wp:extent cx="286378" cy="276329"/>
                <wp:effectExtent l="0" t="0" r="19050" b="2857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78" cy="2763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6B9638" w14:textId="483A6F5A" w:rsidR="00613645" w:rsidRPr="00613645" w:rsidRDefault="00613645" w:rsidP="00613645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4F032B" id="_x0000_s1028" type="#_x0000_t202" style="position:absolute;margin-left:320.1pt;margin-top:13.25pt;width:22.55pt;height:21.75pt;z-index:-2516295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">
                <v:textbox>
                  <w:txbxContent>
                    <w:p w14:paraId="2F6B9638" w14:textId="483A6F5A" w:rsidR="00613645" w:rsidRPr="00613645" w:rsidRDefault="00613645" w:rsidP="00613645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A6420F9" w14:textId="226AB5CD" w:rsidR="00851B2A" w:rsidRDefault="00851B2A">
      <w:pPr>
        <w:rPr>
          <w:lang w:val="en-GB"/>
        </w:rPr>
      </w:pPr>
    </w:p>
    <w:p w14:paraId="2CADE241" w14:textId="08B8232B" w:rsidR="00AE6DB7" w:rsidRDefault="00613645">
      <w:pPr>
        <w:rPr>
          <w:lang w:val="en-GB"/>
        </w:rPr>
      </w:pPr>
      <w:r w:rsidRPr="00613645">
        <w:rPr>
          <w:b/>
          <w:bCs/>
          <w:noProof/>
          <w:color w:val="7030A0"/>
          <w:sz w:val="16"/>
          <w:szCs w:val="16"/>
          <w:lang w:val="en-GB"/>
        </w:rPr>
        <mc:AlternateContent>
          <mc:Choice Requires="wps">
            <w:drawing>
              <wp:anchor distT="45720" distB="45720" distL="114300" distR="114300" simplePos="0" relativeHeight="251688960" behindDoc="1" locked="0" layoutInCell="1" allowOverlap="1" wp14:anchorId="022AF60C" wp14:editId="4F09A430">
                <wp:simplePos x="0" y="0"/>
                <wp:positionH relativeFrom="margin">
                  <wp:posOffset>1161163</wp:posOffset>
                </wp:positionH>
                <wp:positionV relativeFrom="paragraph">
                  <wp:posOffset>169008</wp:posOffset>
                </wp:positionV>
                <wp:extent cx="286378" cy="276329"/>
                <wp:effectExtent l="0" t="0" r="19050" b="2857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78" cy="2763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28F9A4" w14:textId="58350387" w:rsidR="00613645" w:rsidRPr="00613645" w:rsidRDefault="00613645" w:rsidP="00613645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AF60C" id="_x0000_s1029" type="#_x0000_t202" style="position:absolute;margin-left:91.45pt;margin-top:13.3pt;width:22.55pt;height:21.75pt;z-index:-2516275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">
                <v:textbox>
                  <w:txbxContent>
                    <w:p w14:paraId="3828F9A4" w14:textId="58350387" w:rsidR="00613645" w:rsidRPr="00613645" w:rsidRDefault="00613645" w:rsidP="00613645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CE17A8C" w14:textId="6C0D3ED5" w:rsidR="00AE6DB7" w:rsidRDefault="00B247AB">
      <w:pPr>
        <w:rPr>
          <w:lang w:val="en-GB"/>
        </w:rPr>
      </w:pPr>
      <w:r>
        <w:rPr>
          <w:noProof/>
          <w:lang w:val="en-GB"/>
        </w:rPr>
        <w:drawing>
          <wp:anchor distT="0" distB="0" distL="114300" distR="114300" simplePos="0" relativeHeight="251636736" behindDoc="1" locked="0" layoutInCell="1" allowOverlap="1" wp14:anchorId="7D5EF7D1" wp14:editId="56F1F353">
            <wp:simplePos x="0" y="0"/>
            <wp:positionH relativeFrom="column">
              <wp:posOffset>1288928</wp:posOffset>
            </wp:positionH>
            <wp:positionV relativeFrom="paragraph">
              <wp:posOffset>9511</wp:posOffset>
            </wp:positionV>
            <wp:extent cx="1157592" cy="1315793"/>
            <wp:effectExtent l="0" t="0" r="508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022" cy="1333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1DFA83" w14:textId="427A61F8" w:rsidR="00AE6DB7" w:rsidRDefault="00AE6DB7">
      <w:pPr>
        <w:rPr>
          <w:lang w:val="en-GB"/>
        </w:rPr>
      </w:pPr>
    </w:p>
    <w:p w14:paraId="34746B04" w14:textId="3143E6DB" w:rsidR="00AE6DB7" w:rsidRDefault="00AE6DB7">
      <w:pPr>
        <w:rPr>
          <w:lang w:val="en-GB"/>
        </w:rPr>
      </w:pPr>
    </w:p>
    <w:p w14:paraId="62631C39" w14:textId="59D84A83" w:rsidR="00AE6DB7" w:rsidRDefault="00AE6DB7">
      <w:pPr>
        <w:rPr>
          <w:lang w:val="en-GB"/>
        </w:rPr>
      </w:pPr>
    </w:p>
    <w:p w14:paraId="358894E4" w14:textId="2490139A" w:rsidR="00AE6DB7" w:rsidRDefault="00AE6DB7">
      <w:pPr>
        <w:rPr>
          <w:lang w:val="en-GB"/>
        </w:rPr>
      </w:pPr>
    </w:p>
    <w:p w14:paraId="3C117F4C" w14:textId="24E0FDD8" w:rsidR="00AE6DB7" w:rsidRDefault="00AE6DB7">
      <w:pPr>
        <w:rPr>
          <w:lang w:val="en-GB"/>
        </w:rPr>
      </w:pPr>
    </w:p>
    <w:p w14:paraId="02CA66BE" w14:textId="4B77A7C9" w:rsidR="00B247AB" w:rsidRPr="00D54002" w:rsidRDefault="00851B2A" w:rsidP="00D54002">
      <w:pPr>
        <w:spacing w:line="360" w:lineRule="auto"/>
        <w:ind w:left="708"/>
        <w:rPr>
          <w:color w:val="0070C0"/>
          <w:lang w:val="en-GB"/>
        </w:rPr>
      </w:pPr>
      <w:r w:rsidRPr="00D54002">
        <w:rPr>
          <w:color w:val="0070C0"/>
          <w:lang w:val="en-GB"/>
        </w:rPr>
        <w:t>What do you know about the places in the maps?</w:t>
      </w:r>
      <w:r w:rsidR="00AE6DB7" w:rsidRPr="00D54002">
        <w:rPr>
          <w:color w:val="0070C0"/>
          <w:lang w:val="en-GB"/>
        </w:rPr>
        <w:t xml:space="preserve"> </w:t>
      </w:r>
    </w:p>
    <w:p w14:paraId="4C9BC045" w14:textId="77777777" w:rsidR="00B247AB" w:rsidRPr="00D54002" w:rsidRDefault="00AE6DB7" w:rsidP="00D54002">
      <w:pPr>
        <w:spacing w:line="360" w:lineRule="auto"/>
        <w:ind w:left="708"/>
        <w:rPr>
          <w:color w:val="0070C0"/>
          <w:lang w:val="en-GB"/>
        </w:rPr>
      </w:pPr>
      <w:r w:rsidRPr="00D54002">
        <w:rPr>
          <w:color w:val="0070C0"/>
          <w:lang w:val="en-GB"/>
        </w:rPr>
        <w:t>What do you know about the ethnic issues connected with them?</w:t>
      </w:r>
      <w:r w:rsidR="00B247AB" w:rsidRPr="00D54002">
        <w:rPr>
          <w:color w:val="0070C0"/>
          <w:lang w:val="en-GB"/>
        </w:rPr>
        <w:t xml:space="preserve"> </w:t>
      </w:r>
    </w:p>
    <w:p w14:paraId="55C5CEF3" w14:textId="77777777" w:rsidR="00B247AB" w:rsidRPr="00D54002" w:rsidRDefault="00B247AB" w:rsidP="00D54002">
      <w:pPr>
        <w:spacing w:line="360" w:lineRule="auto"/>
        <w:ind w:left="708"/>
        <w:rPr>
          <w:color w:val="0070C0"/>
          <w:lang w:val="en-GB"/>
        </w:rPr>
      </w:pPr>
      <w:r w:rsidRPr="00D54002">
        <w:rPr>
          <w:color w:val="0070C0"/>
          <w:lang w:val="en-GB"/>
        </w:rPr>
        <w:t xml:space="preserve">What can we learn from what happened in these countries? </w:t>
      </w:r>
    </w:p>
    <w:p w14:paraId="75DA2D7B" w14:textId="2616DA6A" w:rsidR="00851B2A" w:rsidRPr="00D54002" w:rsidRDefault="00B247AB" w:rsidP="00D54002">
      <w:pPr>
        <w:spacing w:line="360" w:lineRule="auto"/>
        <w:ind w:left="708"/>
        <w:rPr>
          <w:color w:val="0070C0"/>
          <w:lang w:val="en-GB"/>
        </w:rPr>
      </w:pPr>
      <w:r w:rsidRPr="00D54002">
        <w:rPr>
          <w:color w:val="0070C0"/>
          <w:lang w:val="en-GB"/>
        </w:rPr>
        <w:t>If there was a fifth map, what would it be?</w:t>
      </w:r>
    </w:p>
    <w:p w14:paraId="053A2B0C" w14:textId="77777777" w:rsidR="00BB3A56" w:rsidRDefault="00BB3A56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:lang w:val="en-GB"/>
        </w:rPr>
      </w:pPr>
      <w:r>
        <w:rPr>
          <w:lang w:val="en-GB"/>
        </w:rPr>
        <w:br w:type="page"/>
      </w:r>
    </w:p>
    <w:p w14:paraId="3EFFC8AF" w14:textId="131AC667" w:rsidR="00F06EA6" w:rsidRDefault="00BB3A56" w:rsidP="00BB3A56">
      <w:pPr>
        <w:pStyle w:val="Heading2"/>
        <w:rPr>
          <w:lang w:val="en-GB"/>
        </w:rPr>
      </w:pPr>
      <w:bookmarkStart w:id="6" w:name="_Toc51753033"/>
      <w:r w:rsidRPr="00BB3A56">
        <w:rPr>
          <w:lang w:val="en-GB"/>
        </w:rPr>
        <w:lastRenderedPageBreak/>
        <w:t>7.</w:t>
      </w:r>
      <w:r>
        <w:rPr>
          <w:lang w:val="en-GB"/>
        </w:rPr>
        <w:t xml:space="preserve"> </w:t>
      </w:r>
      <w:r w:rsidR="00F06EA6">
        <w:rPr>
          <w:lang w:val="en-GB"/>
        </w:rPr>
        <w:t>Film (</w:t>
      </w:r>
      <w:commentRangeStart w:id="7"/>
      <w:r w:rsidR="00F06EA6">
        <w:rPr>
          <w:lang w:val="en-GB"/>
        </w:rPr>
        <w:t>1</w:t>
      </w:r>
      <w:commentRangeEnd w:id="7"/>
      <w:r w:rsidR="009E11E6">
        <w:rPr>
          <w:rStyle w:val="CommentReference"/>
          <w:rFonts w:asciiTheme="minorHAnsi" w:eastAsiaTheme="minorHAnsi" w:hAnsiTheme="minorHAnsi" w:cstheme="minorBidi"/>
          <w:color w:val="auto"/>
        </w:rPr>
        <w:commentReference w:id="7"/>
      </w:r>
      <w:r w:rsidR="00F06EA6">
        <w:rPr>
          <w:lang w:val="en-GB"/>
        </w:rPr>
        <w:t>)</w:t>
      </w:r>
      <w:bookmarkEnd w:id="6"/>
    </w:p>
    <w:p w14:paraId="47A2E573" w14:textId="0EE73A1C" w:rsidR="00F06EA6" w:rsidRDefault="00F06EA6">
      <w:pPr>
        <w:rPr>
          <w:lang w:val="en-GB"/>
        </w:rPr>
      </w:pPr>
    </w:p>
    <w:p w14:paraId="57ACFDA5" w14:textId="23D512F0" w:rsidR="00613645" w:rsidRPr="00613645" w:rsidRDefault="00613645">
      <w:pPr>
        <w:rPr>
          <w:b/>
          <w:bCs/>
          <w:lang w:val="en-GB"/>
        </w:rPr>
      </w:pPr>
      <w:r w:rsidRPr="00613645">
        <w:rPr>
          <w:b/>
          <w:bCs/>
          <w:lang w:val="en-GB"/>
        </w:rPr>
        <w:t>Task 1</w:t>
      </w:r>
    </w:p>
    <w:p w14:paraId="4936B06E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Do you know the answers to the questions? Work in groups of three and see if you can answer the questions.</w:t>
      </w:r>
    </w:p>
    <w:p w14:paraId="42AF2EE1" w14:textId="7C5B423F" w:rsidR="00613645" w:rsidRPr="00613645" w:rsidRDefault="00613645" w:rsidP="000641A5">
      <w:pPr>
        <w:pStyle w:val="ListParagraph"/>
        <w:numPr>
          <w:ilvl w:val="0"/>
          <w:numId w:val="8"/>
        </w:numPr>
        <w:spacing w:line="480" w:lineRule="auto"/>
        <w:rPr>
          <w:lang w:val="en-GB"/>
        </w:rPr>
      </w:pPr>
      <w:r w:rsidRPr="00613645">
        <w:rPr>
          <w:lang w:val="en-GB"/>
        </w:rPr>
        <w:t>Is there now a clear definition of genocide?</w:t>
      </w:r>
    </w:p>
    <w:p w14:paraId="55A651FE" w14:textId="77777777" w:rsidR="00613645" w:rsidRPr="00613645" w:rsidRDefault="00613645" w:rsidP="000641A5">
      <w:pPr>
        <w:pStyle w:val="ListParagraph"/>
        <w:numPr>
          <w:ilvl w:val="0"/>
          <w:numId w:val="8"/>
        </w:numPr>
        <w:spacing w:line="480" w:lineRule="auto"/>
        <w:rPr>
          <w:lang w:val="en-GB"/>
        </w:rPr>
      </w:pPr>
      <w:r w:rsidRPr="00613645">
        <w:rPr>
          <w:lang w:val="en-GB"/>
        </w:rPr>
        <w:t>When did the word originate?</w:t>
      </w:r>
    </w:p>
    <w:p w14:paraId="68A45876" w14:textId="77777777" w:rsidR="00613645" w:rsidRPr="00613645" w:rsidRDefault="00613645" w:rsidP="000641A5">
      <w:pPr>
        <w:pStyle w:val="ListParagraph"/>
        <w:numPr>
          <w:ilvl w:val="0"/>
          <w:numId w:val="8"/>
        </w:numPr>
        <w:spacing w:line="480" w:lineRule="auto"/>
        <w:rPr>
          <w:lang w:val="en-GB"/>
        </w:rPr>
      </w:pPr>
      <w:r w:rsidRPr="00613645">
        <w:rPr>
          <w:lang w:val="en-GB"/>
        </w:rPr>
        <w:t>Who was Lemkin?</w:t>
      </w:r>
    </w:p>
    <w:p w14:paraId="03E282E2" w14:textId="77777777" w:rsidR="00613645" w:rsidRPr="00613645" w:rsidRDefault="00613645" w:rsidP="000641A5">
      <w:pPr>
        <w:pStyle w:val="ListParagraph"/>
        <w:numPr>
          <w:ilvl w:val="0"/>
          <w:numId w:val="8"/>
        </w:numPr>
        <w:spacing w:line="480" w:lineRule="auto"/>
        <w:rPr>
          <w:lang w:val="en-GB"/>
        </w:rPr>
      </w:pPr>
      <w:r w:rsidRPr="00613645">
        <w:rPr>
          <w:lang w:val="en-GB"/>
        </w:rPr>
        <w:t>How accountable were politicians for their actions?</w:t>
      </w:r>
    </w:p>
    <w:p w14:paraId="23C3CDAD" w14:textId="77777777" w:rsidR="00613645" w:rsidRPr="00613645" w:rsidRDefault="00613645" w:rsidP="000641A5">
      <w:pPr>
        <w:pStyle w:val="ListParagraph"/>
        <w:numPr>
          <w:ilvl w:val="0"/>
          <w:numId w:val="8"/>
        </w:numPr>
        <w:spacing w:line="480" w:lineRule="auto"/>
        <w:rPr>
          <w:lang w:val="en-GB"/>
        </w:rPr>
      </w:pPr>
      <w:r w:rsidRPr="00613645">
        <w:rPr>
          <w:lang w:val="en-GB"/>
        </w:rPr>
        <w:t>When was the current definition of genocide created?</w:t>
      </w:r>
    </w:p>
    <w:p w14:paraId="29B63AD1" w14:textId="77777777" w:rsidR="00613645" w:rsidRPr="00613645" w:rsidRDefault="00613645" w:rsidP="000641A5">
      <w:pPr>
        <w:pStyle w:val="ListParagraph"/>
        <w:numPr>
          <w:ilvl w:val="0"/>
          <w:numId w:val="8"/>
        </w:numPr>
        <w:spacing w:line="480" w:lineRule="auto"/>
        <w:rPr>
          <w:lang w:val="en-GB"/>
        </w:rPr>
      </w:pPr>
      <w:r w:rsidRPr="00613645">
        <w:rPr>
          <w:lang w:val="en-GB"/>
        </w:rPr>
        <w:t>What is said about Lemkin’s book?</w:t>
      </w:r>
    </w:p>
    <w:p w14:paraId="1988B2B2" w14:textId="1B03E336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Watch the film, listen to the speaker, read the subtitles.</w:t>
      </w:r>
    </w:p>
    <w:p w14:paraId="2C3C2929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Try to find the answers to the questions.</w:t>
      </w:r>
    </w:p>
    <w:p w14:paraId="4EFB3D04" w14:textId="77777777" w:rsidR="00613645" w:rsidRDefault="00613645" w:rsidP="00613645">
      <w:pPr>
        <w:rPr>
          <w:lang w:val="en-GB"/>
        </w:rPr>
      </w:pPr>
    </w:p>
    <w:p w14:paraId="2FEDB314" w14:textId="404437BC" w:rsidR="00613645" w:rsidRDefault="00613645" w:rsidP="00613645">
      <w:pPr>
        <w:rPr>
          <w:lang w:val="en-GB"/>
        </w:rPr>
      </w:pPr>
    </w:p>
    <w:p w14:paraId="141B0A21" w14:textId="37FB03E2" w:rsidR="00613645" w:rsidRPr="00613645" w:rsidRDefault="00613645" w:rsidP="00613645">
      <w:pPr>
        <w:rPr>
          <w:b/>
          <w:bCs/>
          <w:lang w:val="en-GB"/>
        </w:rPr>
      </w:pPr>
      <w:r w:rsidRPr="00613645">
        <w:rPr>
          <w:b/>
          <w:bCs/>
          <w:lang w:val="en-GB"/>
        </w:rPr>
        <w:t>Task 2</w:t>
      </w:r>
    </w:p>
    <w:p w14:paraId="702D9CDB" w14:textId="1C6D80AA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In the same groups of three, check your answers.</w:t>
      </w:r>
    </w:p>
    <w:p w14:paraId="20E76E67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What did you find interesting in the film?</w:t>
      </w:r>
    </w:p>
    <w:p w14:paraId="69832E2C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What did you already know?</w:t>
      </w:r>
    </w:p>
    <w:p w14:paraId="688F3622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What didn’t you know?</w:t>
      </w:r>
    </w:p>
    <w:p w14:paraId="591CA29F" w14:textId="77777777" w:rsidR="00613645" w:rsidRDefault="00613645" w:rsidP="00613645">
      <w:pPr>
        <w:rPr>
          <w:lang w:val="en-GB"/>
        </w:rPr>
      </w:pPr>
    </w:p>
    <w:p w14:paraId="3A9799A9" w14:textId="77777777" w:rsidR="00613645" w:rsidRDefault="00613645" w:rsidP="00613645">
      <w:pPr>
        <w:rPr>
          <w:lang w:val="en-GB"/>
        </w:rPr>
      </w:pPr>
      <w:r>
        <w:rPr>
          <w:lang w:val="en-GB"/>
        </w:rPr>
        <w:br w:type="page"/>
      </w:r>
    </w:p>
    <w:p w14:paraId="1BCCD3AC" w14:textId="3EBBB5D3" w:rsidR="00F06EA6" w:rsidRDefault="00BB3A56" w:rsidP="00F06EA6">
      <w:pPr>
        <w:pStyle w:val="Heading2"/>
        <w:rPr>
          <w:lang w:val="en-GB"/>
        </w:rPr>
      </w:pPr>
      <w:bookmarkStart w:id="8" w:name="_Toc51753034"/>
      <w:r>
        <w:rPr>
          <w:lang w:val="en-GB"/>
        </w:rPr>
        <w:lastRenderedPageBreak/>
        <w:t xml:space="preserve">8. </w:t>
      </w:r>
      <w:r w:rsidR="00F06EA6">
        <w:rPr>
          <w:lang w:val="en-GB"/>
        </w:rPr>
        <w:t>Film (2)</w:t>
      </w:r>
      <w:bookmarkEnd w:id="8"/>
    </w:p>
    <w:p w14:paraId="3BAAA01A" w14:textId="77777777" w:rsidR="00F06EA6" w:rsidRDefault="00F06EA6" w:rsidP="00B247AB">
      <w:pPr>
        <w:rPr>
          <w:lang w:val="en-GB"/>
        </w:rPr>
      </w:pPr>
    </w:p>
    <w:p w14:paraId="44BEEF72" w14:textId="77777777" w:rsidR="00613645" w:rsidRPr="00613645" w:rsidRDefault="00613645" w:rsidP="00613645">
      <w:pPr>
        <w:rPr>
          <w:b/>
          <w:bCs/>
          <w:lang w:val="en-GB"/>
        </w:rPr>
      </w:pPr>
      <w:r w:rsidRPr="00613645">
        <w:rPr>
          <w:b/>
          <w:bCs/>
          <w:lang w:val="en-GB"/>
        </w:rPr>
        <w:t>Task 1</w:t>
      </w:r>
    </w:p>
    <w:p w14:paraId="6BF4BBCF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Do you know the answers to the questions? Work in groups of three and see if you can answer the questions.</w:t>
      </w:r>
    </w:p>
    <w:p w14:paraId="0B768D57" w14:textId="77777777" w:rsidR="00613645" w:rsidRPr="00613645" w:rsidRDefault="00613645" w:rsidP="006E70FA">
      <w:pPr>
        <w:pStyle w:val="ListParagraph"/>
        <w:numPr>
          <w:ilvl w:val="0"/>
          <w:numId w:val="9"/>
        </w:numPr>
        <w:spacing w:line="480" w:lineRule="auto"/>
        <w:rPr>
          <w:lang w:val="en-GB"/>
        </w:rPr>
      </w:pPr>
      <w:r w:rsidRPr="00613645">
        <w:rPr>
          <w:lang w:val="en-GB"/>
        </w:rPr>
        <w:t>How was the UN convention applied?</w:t>
      </w:r>
    </w:p>
    <w:p w14:paraId="5E19019E" w14:textId="77777777" w:rsidR="00613645" w:rsidRPr="00613645" w:rsidRDefault="00613645" w:rsidP="006E70FA">
      <w:pPr>
        <w:pStyle w:val="ListParagraph"/>
        <w:numPr>
          <w:ilvl w:val="0"/>
          <w:numId w:val="9"/>
        </w:numPr>
        <w:spacing w:line="480" w:lineRule="auto"/>
        <w:rPr>
          <w:lang w:val="en-GB"/>
        </w:rPr>
      </w:pPr>
      <w:r w:rsidRPr="00613645">
        <w:rPr>
          <w:lang w:val="en-GB"/>
        </w:rPr>
        <w:t>Which countries are mentioned?</w:t>
      </w:r>
    </w:p>
    <w:p w14:paraId="00600164" w14:textId="77777777" w:rsidR="00613645" w:rsidRPr="00613645" w:rsidRDefault="00613645" w:rsidP="006E70FA">
      <w:pPr>
        <w:pStyle w:val="ListParagraph"/>
        <w:numPr>
          <w:ilvl w:val="0"/>
          <w:numId w:val="9"/>
        </w:numPr>
        <w:spacing w:line="480" w:lineRule="auto"/>
        <w:rPr>
          <w:lang w:val="en-GB"/>
        </w:rPr>
      </w:pPr>
      <w:r w:rsidRPr="00613645">
        <w:rPr>
          <w:lang w:val="en-GB"/>
        </w:rPr>
        <w:t>What is said about World War 2?</w:t>
      </w:r>
    </w:p>
    <w:p w14:paraId="7E21F785" w14:textId="77777777" w:rsidR="00613645" w:rsidRPr="00613645" w:rsidRDefault="00613645" w:rsidP="006E70FA">
      <w:pPr>
        <w:pStyle w:val="ListParagraph"/>
        <w:numPr>
          <w:ilvl w:val="0"/>
          <w:numId w:val="9"/>
        </w:numPr>
        <w:spacing w:line="480" w:lineRule="auto"/>
        <w:rPr>
          <w:lang w:val="en-GB"/>
        </w:rPr>
      </w:pPr>
      <w:r w:rsidRPr="00613645">
        <w:rPr>
          <w:lang w:val="en-GB"/>
        </w:rPr>
        <w:t>What examples are given of ‘modern’ and ‘primitive’ murder?</w:t>
      </w:r>
    </w:p>
    <w:p w14:paraId="1011D784" w14:textId="77777777" w:rsidR="00613645" w:rsidRPr="00613645" w:rsidRDefault="00613645" w:rsidP="00613645">
      <w:pPr>
        <w:ind w:left="708"/>
        <w:rPr>
          <w:lang w:val="en-GB"/>
        </w:rPr>
      </w:pPr>
      <w:r w:rsidRPr="00613645">
        <w:rPr>
          <w:lang w:val="en-GB"/>
        </w:rPr>
        <w:t>Watch the film, listen to the speaker, read the subtitles.</w:t>
      </w:r>
    </w:p>
    <w:p w14:paraId="17858DE4" w14:textId="77777777" w:rsidR="00613645" w:rsidRPr="00613645" w:rsidRDefault="00613645" w:rsidP="00613645">
      <w:pPr>
        <w:ind w:left="708"/>
        <w:rPr>
          <w:lang w:val="en-GB"/>
        </w:rPr>
      </w:pPr>
      <w:r w:rsidRPr="00613645">
        <w:rPr>
          <w:lang w:val="en-GB"/>
        </w:rPr>
        <w:t>Try to find the answers to the questions.</w:t>
      </w:r>
    </w:p>
    <w:p w14:paraId="2B96FD50" w14:textId="4FE81717" w:rsidR="00B247AB" w:rsidRDefault="00B247AB">
      <w:pPr>
        <w:rPr>
          <w:lang w:val="en-GB"/>
        </w:rPr>
      </w:pPr>
    </w:p>
    <w:p w14:paraId="3F789B58" w14:textId="10EC4448" w:rsidR="00613645" w:rsidRDefault="00613645">
      <w:pPr>
        <w:rPr>
          <w:lang w:val="en-GB"/>
        </w:rPr>
      </w:pPr>
    </w:p>
    <w:p w14:paraId="630AC45C" w14:textId="77777777" w:rsidR="00613645" w:rsidRPr="00613645" w:rsidRDefault="00613645" w:rsidP="00613645">
      <w:pPr>
        <w:rPr>
          <w:b/>
          <w:bCs/>
          <w:lang w:val="en-GB"/>
        </w:rPr>
      </w:pPr>
      <w:r w:rsidRPr="00613645">
        <w:rPr>
          <w:b/>
          <w:bCs/>
          <w:lang w:val="en-GB"/>
        </w:rPr>
        <w:t>Task 2</w:t>
      </w:r>
    </w:p>
    <w:p w14:paraId="2F1BD816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In the same groups of three, check your answers.</w:t>
      </w:r>
    </w:p>
    <w:p w14:paraId="5A3D9596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What did you find interesting in the film?</w:t>
      </w:r>
    </w:p>
    <w:p w14:paraId="07A09448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What did you already know?</w:t>
      </w:r>
    </w:p>
    <w:p w14:paraId="36653A24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What didn’t you know?</w:t>
      </w:r>
    </w:p>
    <w:p w14:paraId="5304324E" w14:textId="77777777" w:rsidR="00613645" w:rsidRDefault="00613645">
      <w:pPr>
        <w:rPr>
          <w:lang w:val="en-GB"/>
        </w:rPr>
      </w:pPr>
    </w:p>
    <w:p w14:paraId="13C2A6F8" w14:textId="1524DAE1" w:rsidR="00B247AB" w:rsidRDefault="00B247AB">
      <w:pPr>
        <w:rPr>
          <w:lang w:val="en-GB"/>
        </w:rPr>
      </w:pPr>
      <w:r>
        <w:rPr>
          <w:lang w:val="en-GB"/>
        </w:rPr>
        <w:br w:type="page"/>
      </w:r>
    </w:p>
    <w:p w14:paraId="3C7DC7AC" w14:textId="355DBA43" w:rsidR="00B247AB" w:rsidRDefault="00BB3A56" w:rsidP="002E2724">
      <w:pPr>
        <w:pStyle w:val="Heading2"/>
        <w:rPr>
          <w:lang w:val="en-GB"/>
        </w:rPr>
      </w:pPr>
      <w:bookmarkStart w:id="9" w:name="_Toc51753035"/>
      <w:r>
        <w:rPr>
          <w:lang w:val="en-GB"/>
        </w:rPr>
        <w:lastRenderedPageBreak/>
        <w:t xml:space="preserve">9. </w:t>
      </w:r>
      <w:r w:rsidR="006C00F0">
        <w:rPr>
          <w:lang w:val="en-GB"/>
        </w:rPr>
        <w:t>Multiple choice</w:t>
      </w:r>
      <w:r w:rsidR="00B247AB">
        <w:rPr>
          <w:lang w:val="en-GB"/>
        </w:rPr>
        <w:t xml:space="preserve"> quiz</w:t>
      </w:r>
      <w:bookmarkEnd w:id="9"/>
      <w:r w:rsidR="00B247AB">
        <w:rPr>
          <w:lang w:val="en-GB"/>
        </w:rPr>
        <w:t xml:space="preserve"> </w:t>
      </w:r>
    </w:p>
    <w:p w14:paraId="79446915" w14:textId="26EAC930" w:rsidR="00B247AB" w:rsidRPr="006C00F0" w:rsidRDefault="00B247AB" w:rsidP="006C00F0">
      <w:pPr>
        <w:rPr>
          <w:rFonts w:asciiTheme="majorHAnsi" w:hAnsiTheme="majorHAnsi" w:cstheme="majorHAnsi"/>
          <w:lang w:val="en-GB"/>
        </w:rPr>
      </w:pPr>
    </w:p>
    <w:p w14:paraId="549536EA" w14:textId="14F4BD16" w:rsidR="006C00F0" w:rsidRPr="00D54002" w:rsidRDefault="006C00F0" w:rsidP="006C00F0">
      <w:pPr>
        <w:rPr>
          <w:rFonts w:asciiTheme="majorHAnsi" w:hAnsiTheme="majorHAnsi" w:cstheme="majorHAnsi"/>
          <w:b/>
          <w:bCs/>
          <w:lang w:val="en-GB"/>
        </w:rPr>
      </w:pPr>
      <w:r w:rsidRPr="00D54002">
        <w:rPr>
          <w:rFonts w:asciiTheme="majorHAnsi" w:hAnsiTheme="majorHAnsi" w:cstheme="majorHAnsi"/>
          <w:b/>
          <w:bCs/>
          <w:color w:val="121212"/>
          <w:shd w:val="clear" w:color="auto" w:fill="FEF9F5"/>
          <w:lang w:val="en-GB"/>
        </w:rPr>
        <w:t>Who crafted the language of Article 6 of the Nuremburg charter, enshrining crimes against humanity, war crimes and the crime of aggression into modern international law?</w:t>
      </w:r>
      <w:r w:rsidRPr="00D54002">
        <w:rPr>
          <w:rFonts w:asciiTheme="majorHAnsi" w:hAnsiTheme="majorHAnsi" w:cstheme="majorHAnsi"/>
          <w:b/>
          <w:bCs/>
          <w:color w:val="121212"/>
          <w:shd w:val="clear" w:color="auto" w:fill="FEF9F5"/>
          <w:lang w:val="en-GB"/>
        </w:rPr>
        <w:tab/>
      </w:r>
      <w:r w:rsidRPr="00D54002">
        <w:rPr>
          <w:rFonts w:asciiTheme="majorHAnsi" w:hAnsiTheme="majorHAnsi" w:cstheme="majorHAnsi"/>
          <w:b/>
          <w:bCs/>
          <w:color w:val="121212"/>
          <w:shd w:val="clear" w:color="auto" w:fill="FEF9F5"/>
          <w:lang w:val="en-GB"/>
        </w:rPr>
        <w:tab/>
      </w:r>
    </w:p>
    <w:p w14:paraId="07AD03A6" w14:textId="3B4E792F" w:rsidR="002E2724" w:rsidRPr="00D54002" w:rsidRDefault="002E2724" w:rsidP="006C00F0">
      <w:pPr>
        <w:ind w:firstLine="708"/>
        <w:rPr>
          <w:rFonts w:asciiTheme="majorHAnsi" w:hAnsiTheme="majorHAnsi" w:cstheme="majorHAnsi"/>
          <w:b/>
          <w:bCs/>
          <w:color w:val="121212"/>
          <w:lang w:val="en-GB"/>
        </w:rPr>
      </w:pPr>
      <w:r w:rsidRPr="00D54002">
        <w:rPr>
          <w:rFonts w:asciiTheme="majorHAnsi" w:hAnsiTheme="majorHAnsi" w:cstheme="majorHAnsi"/>
          <w:b/>
          <w:bCs/>
          <w:color w:val="121212"/>
          <w:lang w:val="en-GB"/>
        </w:rPr>
        <w:t xml:space="preserve">Hersch </w:t>
      </w:r>
      <w:proofErr w:type="spellStart"/>
      <w:r w:rsidRPr="00D54002">
        <w:rPr>
          <w:rFonts w:asciiTheme="majorHAnsi" w:hAnsiTheme="majorHAnsi" w:cstheme="majorHAnsi"/>
          <w:b/>
          <w:bCs/>
          <w:color w:val="121212"/>
          <w:lang w:val="en-GB"/>
        </w:rPr>
        <w:t>Lauterpacht</w:t>
      </w:r>
      <w:proofErr w:type="spellEnd"/>
      <w:r w:rsidR="00B677C8" w:rsidRPr="00D54002">
        <w:rPr>
          <w:rFonts w:asciiTheme="majorHAnsi" w:hAnsiTheme="majorHAnsi" w:cstheme="majorHAnsi"/>
          <w:b/>
          <w:bCs/>
          <w:color w:val="121212"/>
          <w:lang w:val="en-GB"/>
        </w:rPr>
        <w:tab/>
      </w:r>
      <w:r w:rsidR="00B677C8" w:rsidRPr="00D54002">
        <w:rPr>
          <w:rFonts w:asciiTheme="majorHAnsi" w:hAnsiTheme="majorHAnsi" w:cstheme="majorHAnsi"/>
          <w:b/>
          <w:bCs/>
          <w:color w:val="121212"/>
          <w:lang w:val="en-GB"/>
        </w:rPr>
        <w:tab/>
      </w:r>
      <w:r w:rsidR="00200AE3" w:rsidRPr="00D54002">
        <w:rPr>
          <w:rFonts w:asciiTheme="majorHAnsi" w:hAnsiTheme="majorHAnsi" w:cstheme="majorHAnsi"/>
          <w:b/>
          <w:bCs/>
          <w:color w:val="121212"/>
          <w:lang w:val="en-GB"/>
        </w:rPr>
        <w:t>Robert Oppenheimer</w:t>
      </w:r>
    </w:p>
    <w:p w14:paraId="35B83CBD" w14:textId="49105CD8" w:rsidR="006C00F0" w:rsidRPr="00D54002" w:rsidRDefault="006C00F0" w:rsidP="006C00F0">
      <w:pPr>
        <w:rPr>
          <w:rFonts w:asciiTheme="majorHAnsi" w:hAnsiTheme="majorHAnsi" w:cstheme="majorHAnsi"/>
          <w:b/>
          <w:bCs/>
          <w:lang w:val="en-GB"/>
        </w:rPr>
      </w:pPr>
    </w:p>
    <w:p w14:paraId="1AAA4FCD" w14:textId="157F9F6D" w:rsidR="002E2724" w:rsidRPr="00D54002" w:rsidRDefault="002E2724" w:rsidP="006C00F0">
      <w:pPr>
        <w:rPr>
          <w:rFonts w:asciiTheme="majorHAnsi" w:hAnsiTheme="majorHAnsi" w:cstheme="majorHAnsi"/>
          <w:b/>
          <w:bCs/>
          <w:lang w:val="en-GB"/>
        </w:rPr>
      </w:pPr>
      <w:r w:rsidRPr="00D54002">
        <w:rPr>
          <w:rFonts w:asciiTheme="majorHAnsi" w:hAnsiTheme="majorHAnsi" w:cstheme="majorHAnsi"/>
          <w:b/>
          <w:bCs/>
          <w:lang w:val="en-GB"/>
        </w:rPr>
        <w:t>Raphael Lemkin</w:t>
      </w:r>
      <w:r w:rsidR="006C00F0" w:rsidRPr="00D54002">
        <w:rPr>
          <w:rFonts w:asciiTheme="majorHAnsi" w:hAnsiTheme="majorHAnsi" w:cstheme="majorHAnsi"/>
          <w:b/>
          <w:bCs/>
          <w:lang w:val="en-GB"/>
        </w:rPr>
        <w:t xml:space="preserve"> was born on the territory of which present day country?</w:t>
      </w:r>
    </w:p>
    <w:p w14:paraId="7565479E" w14:textId="68835E88" w:rsidR="006C00F0" w:rsidRPr="00D54002" w:rsidRDefault="006C00F0" w:rsidP="006C00F0">
      <w:pPr>
        <w:ind w:firstLine="708"/>
        <w:rPr>
          <w:rFonts w:asciiTheme="majorHAnsi" w:hAnsiTheme="majorHAnsi" w:cstheme="majorHAnsi"/>
          <w:b/>
          <w:bCs/>
          <w:lang w:val="en-GB"/>
        </w:rPr>
      </w:pPr>
      <w:r w:rsidRPr="00D54002">
        <w:rPr>
          <w:rFonts w:asciiTheme="majorHAnsi" w:hAnsiTheme="majorHAnsi" w:cstheme="majorHAnsi"/>
          <w:b/>
          <w:bCs/>
          <w:lang w:val="en-GB"/>
        </w:rPr>
        <w:t>Belarus</w:t>
      </w:r>
      <w:r w:rsidR="00200AE3" w:rsidRPr="00D54002">
        <w:rPr>
          <w:rFonts w:asciiTheme="majorHAnsi" w:hAnsiTheme="majorHAnsi" w:cstheme="majorHAnsi"/>
          <w:b/>
          <w:bCs/>
          <w:lang w:val="en-GB"/>
        </w:rPr>
        <w:tab/>
      </w:r>
      <w:r w:rsidR="00200AE3" w:rsidRPr="00D54002">
        <w:rPr>
          <w:rFonts w:asciiTheme="majorHAnsi" w:hAnsiTheme="majorHAnsi" w:cstheme="majorHAnsi"/>
          <w:b/>
          <w:bCs/>
          <w:lang w:val="en-GB"/>
        </w:rPr>
        <w:tab/>
      </w:r>
      <w:r w:rsidR="00200AE3" w:rsidRPr="00D54002">
        <w:rPr>
          <w:rFonts w:asciiTheme="majorHAnsi" w:hAnsiTheme="majorHAnsi" w:cstheme="majorHAnsi"/>
          <w:b/>
          <w:bCs/>
          <w:lang w:val="en-GB"/>
        </w:rPr>
        <w:tab/>
      </w:r>
      <w:r w:rsidR="00200AE3" w:rsidRPr="00D54002">
        <w:rPr>
          <w:rFonts w:asciiTheme="majorHAnsi" w:hAnsiTheme="majorHAnsi" w:cstheme="majorHAnsi"/>
          <w:b/>
          <w:bCs/>
          <w:lang w:val="en-GB"/>
        </w:rPr>
        <w:tab/>
        <w:t>Ukraine</w:t>
      </w:r>
    </w:p>
    <w:p w14:paraId="2B43BA66" w14:textId="1E558519" w:rsidR="006C00F0" w:rsidRPr="00D54002" w:rsidRDefault="006C00F0" w:rsidP="006C00F0">
      <w:pPr>
        <w:rPr>
          <w:rFonts w:asciiTheme="majorHAnsi" w:hAnsiTheme="majorHAnsi" w:cstheme="majorHAnsi"/>
          <w:b/>
          <w:bCs/>
          <w:lang w:val="en-GB"/>
        </w:rPr>
      </w:pPr>
    </w:p>
    <w:p w14:paraId="12B47BAB" w14:textId="13473AC4" w:rsidR="006C00F0" w:rsidRPr="00D54002" w:rsidRDefault="006C00F0" w:rsidP="006C00F0">
      <w:pPr>
        <w:rPr>
          <w:rFonts w:asciiTheme="majorHAnsi" w:hAnsiTheme="majorHAnsi" w:cstheme="majorHAnsi"/>
          <w:b/>
          <w:bCs/>
          <w:lang w:val="en-GB"/>
        </w:rPr>
      </w:pPr>
      <w:r w:rsidRPr="00D54002">
        <w:rPr>
          <w:rFonts w:asciiTheme="majorHAnsi" w:hAnsiTheme="majorHAnsi" w:cstheme="majorHAnsi"/>
          <w:b/>
          <w:bCs/>
          <w:lang w:val="en-GB"/>
        </w:rPr>
        <w:t>To which Islamic country were the Rohingya expelled?</w:t>
      </w:r>
    </w:p>
    <w:p w14:paraId="67ADF90D" w14:textId="4403AF1C" w:rsidR="002E2724" w:rsidRPr="00D54002" w:rsidRDefault="002E2724" w:rsidP="006C00F0">
      <w:pPr>
        <w:ind w:firstLine="708"/>
        <w:rPr>
          <w:rFonts w:asciiTheme="majorHAnsi" w:hAnsiTheme="majorHAnsi" w:cstheme="majorHAnsi"/>
          <w:b/>
          <w:bCs/>
          <w:lang w:val="en-GB"/>
        </w:rPr>
      </w:pPr>
      <w:r w:rsidRPr="00D54002">
        <w:rPr>
          <w:rFonts w:asciiTheme="majorHAnsi" w:hAnsiTheme="majorHAnsi" w:cstheme="majorHAnsi"/>
          <w:b/>
          <w:bCs/>
          <w:lang w:val="en-GB"/>
        </w:rPr>
        <w:t>Bangladesh</w:t>
      </w:r>
      <w:r w:rsidR="00200AE3" w:rsidRPr="00D54002">
        <w:rPr>
          <w:rFonts w:asciiTheme="majorHAnsi" w:hAnsiTheme="majorHAnsi" w:cstheme="majorHAnsi"/>
          <w:b/>
          <w:bCs/>
          <w:lang w:val="en-GB"/>
        </w:rPr>
        <w:tab/>
      </w:r>
      <w:r w:rsidR="00200AE3" w:rsidRPr="00D54002">
        <w:rPr>
          <w:rFonts w:asciiTheme="majorHAnsi" w:hAnsiTheme="majorHAnsi" w:cstheme="majorHAnsi"/>
          <w:b/>
          <w:bCs/>
          <w:lang w:val="en-GB"/>
        </w:rPr>
        <w:tab/>
      </w:r>
      <w:r w:rsidR="00200AE3" w:rsidRPr="00D54002">
        <w:rPr>
          <w:rFonts w:asciiTheme="majorHAnsi" w:hAnsiTheme="majorHAnsi" w:cstheme="majorHAnsi"/>
          <w:b/>
          <w:bCs/>
          <w:lang w:val="en-GB"/>
        </w:rPr>
        <w:tab/>
        <w:t>Ca</w:t>
      </w:r>
      <w:r w:rsidR="00966AEF" w:rsidRPr="00D54002">
        <w:rPr>
          <w:rFonts w:asciiTheme="majorHAnsi" w:hAnsiTheme="majorHAnsi" w:cstheme="majorHAnsi"/>
          <w:b/>
          <w:bCs/>
          <w:lang w:val="en-GB"/>
        </w:rPr>
        <w:t>mbodia</w:t>
      </w:r>
    </w:p>
    <w:p w14:paraId="5BCFDFE6" w14:textId="20755559" w:rsidR="006C00F0" w:rsidRPr="00D54002" w:rsidRDefault="006C00F0" w:rsidP="006C00F0">
      <w:pPr>
        <w:rPr>
          <w:rFonts w:asciiTheme="majorHAnsi" w:hAnsiTheme="majorHAnsi" w:cstheme="majorHAnsi"/>
          <w:b/>
          <w:bCs/>
          <w:lang w:val="en-GB"/>
        </w:rPr>
      </w:pPr>
    </w:p>
    <w:p w14:paraId="6A7BF687" w14:textId="3D1CA5FE" w:rsidR="006C00F0" w:rsidRPr="00D54002" w:rsidRDefault="006C00F0" w:rsidP="006C00F0">
      <w:pPr>
        <w:rPr>
          <w:rFonts w:asciiTheme="majorHAnsi" w:hAnsiTheme="majorHAnsi" w:cstheme="majorHAnsi"/>
          <w:b/>
          <w:bCs/>
          <w:color w:val="000000" w:themeColor="text1"/>
          <w:lang w:val="en-GB"/>
        </w:rPr>
      </w:pPr>
      <w:r w:rsidRPr="00D54002">
        <w:rPr>
          <w:rFonts w:asciiTheme="majorHAnsi" w:hAnsiTheme="majorHAnsi" w:cstheme="majorHAnsi"/>
          <w:b/>
          <w:bCs/>
          <w:color w:val="000000" w:themeColor="text1"/>
          <w:lang w:val="en-GB"/>
        </w:rPr>
        <w:t>Belgium withdrew its peacekeeping troops from which country in April 1994?</w:t>
      </w:r>
    </w:p>
    <w:p w14:paraId="615F357D" w14:textId="13B31F74" w:rsidR="002E2724" w:rsidRPr="00D54002" w:rsidRDefault="002E2724" w:rsidP="006C00F0">
      <w:pPr>
        <w:ind w:firstLine="708"/>
        <w:rPr>
          <w:rFonts w:asciiTheme="majorHAnsi" w:hAnsiTheme="majorHAnsi" w:cstheme="majorHAnsi"/>
          <w:b/>
          <w:bCs/>
          <w:color w:val="000000" w:themeColor="text1"/>
          <w:lang w:val="en-GB"/>
        </w:rPr>
      </w:pPr>
      <w:r w:rsidRPr="00D54002">
        <w:rPr>
          <w:rFonts w:asciiTheme="majorHAnsi" w:hAnsiTheme="majorHAnsi" w:cstheme="majorHAnsi"/>
          <w:b/>
          <w:bCs/>
          <w:color w:val="000000" w:themeColor="text1"/>
          <w:lang w:val="en-GB"/>
        </w:rPr>
        <w:t>Rwanda</w:t>
      </w:r>
      <w:r w:rsidR="00966AEF" w:rsidRPr="00D54002">
        <w:rPr>
          <w:rFonts w:asciiTheme="majorHAnsi" w:hAnsiTheme="majorHAnsi" w:cstheme="majorHAnsi"/>
          <w:b/>
          <w:bCs/>
          <w:color w:val="000000" w:themeColor="text1"/>
          <w:lang w:val="en-GB"/>
        </w:rPr>
        <w:tab/>
      </w:r>
      <w:r w:rsidR="00966AEF" w:rsidRPr="00D54002">
        <w:rPr>
          <w:rFonts w:asciiTheme="majorHAnsi" w:hAnsiTheme="majorHAnsi" w:cstheme="majorHAnsi"/>
          <w:b/>
          <w:bCs/>
          <w:color w:val="000000" w:themeColor="text1"/>
          <w:lang w:val="en-GB"/>
        </w:rPr>
        <w:tab/>
      </w:r>
      <w:r w:rsidR="00966AEF" w:rsidRPr="00D54002">
        <w:rPr>
          <w:rFonts w:asciiTheme="majorHAnsi" w:hAnsiTheme="majorHAnsi" w:cstheme="majorHAnsi"/>
          <w:b/>
          <w:bCs/>
          <w:color w:val="000000" w:themeColor="text1"/>
          <w:lang w:val="en-GB"/>
        </w:rPr>
        <w:tab/>
      </w:r>
      <w:r w:rsidR="00966AEF" w:rsidRPr="00D54002">
        <w:rPr>
          <w:rFonts w:asciiTheme="majorHAnsi" w:hAnsiTheme="majorHAnsi" w:cstheme="majorHAnsi"/>
          <w:b/>
          <w:bCs/>
          <w:color w:val="000000" w:themeColor="text1"/>
          <w:lang w:val="en-GB"/>
        </w:rPr>
        <w:tab/>
        <w:t>Somalia</w:t>
      </w:r>
    </w:p>
    <w:p w14:paraId="58ED4A3C" w14:textId="3123E0EF" w:rsidR="006C00F0" w:rsidRPr="00D54002" w:rsidRDefault="006C00F0" w:rsidP="006C00F0">
      <w:pPr>
        <w:rPr>
          <w:rFonts w:asciiTheme="majorHAnsi" w:hAnsiTheme="majorHAnsi" w:cstheme="majorHAnsi"/>
          <w:b/>
          <w:bCs/>
          <w:color w:val="000000" w:themeColor="text1"/>
          <w:lang w:val="en-GB"/>
        </w:rPr>
      </w:pPr>
    </w:p>
    <w:p w14:paraId="48C5ABC2" w14:textId="3147291B" w:rsidR="006C00F0" w:rsidRPr="00D54002" w:rsidRDefault="006C00F0" w:rsidP="006C00F0">
      <w:pPr>
        <w:rPr>
          <w:rFonts w:asciiTheme="majorHAnsi" w:hAnsiTheme="majorHAnsi" w:cstheme="majorHAnsi"/>
          <w:b/>
          <w:bCs/>
          <w:color w:val="000000" w:themeColor="text1"/>
          <w:shd w:val="clear" w:color="auto" w:fill="FFFFFF"/>
          <w:lang w:val="en-GB"/>
        </w:rPr>
      </w:pPr>
      <w:r w:rsidRPr="00D54002">
        <w:rPr>
          <w:rFonts w:asciiTheme="majorHAnsi" w:hAnsiTheme="majorHAnsi" w:cstheme="majorHAnsi"/>
          <w:b/>
          <w:bCs/>
          <w:color w:val="000000" w:themeColor="text1"/>
          <w:shd w:val="clear" w:color="auto" w:fill="FFFFFF"/>
          <w:lang w:val="en-GB"/>
        </w:rPr>
        <w:t>who served as </w:t>
      </w:r>
      <w:r w:rsidR="008220BD">
        <w:fldChar w:fldCharType="begin"/>
      </w:r>
      <w:r w:rsidR="008220BD" w:rsidRPr="008220BD">
        <w:rPr>
          <w:lang w:val="en-GB"/>
        </w:rPr>
        <w:instrText xml:space="preserve"> HYPERLINK "https://en.wikipedia.org/wiki/Grand_Vizier" \o "Grand Vizier" </w:instrText>
      </w:r>
      <w:r w:rsidR="008220BD">
        <w:fldChar w:fldCharType="separate"/>
      </w:r>
      <w:r w:rsidRPr="00D54002">
        <w:rPr>
          <w:rStyle w:val="Hyperlink"/>
          <w:rFonts w:asciiTheme="majorHAnsi" w:hAnsiTheme="majorHAnsi" w:cstheme="majorHAnsi"/>
          <w:b/>
          <w:bCs/>
          <w:color w:val="000000" w:themeColor="text1"/>
          <w:u w:val="none"/>
          <w:shd w:val="clear" w:color="auto" w:fill="FFFFFF"/>
          <w:lang w:val="en-GB"/>
        </w:rPr>
        <w:t>Grand Vizier of the Ottoman Empire</w:t>
      </w:r>
      <w:r w:rsidR="008220BD">
        <w:rPr>
          <w:rStyle w:val="Hyperlink"/>
          <w:rFonts w:asciiTheme="majorHAnsi" w:hAnsiTheme="majorHAnsi" w:cstheme="majorHAnsi"/>
          <w:b/>
          <w:bCs/>
          <w:color w:val="000000" w:themeColor="text1"/>
          <w:u w:val="none"/>
          <w:shd w:val="clear" w:color="auto" w:fill="FFFFFF"/>
          <w:lang w:val="en-GB"/>
        </w:rPr>
        <w:fldChar w:fldCharType="end"/>
      </w:r>
      <w:r w:rsidRPr="00D54002">
        <w:rPr>
          <w:rFonts w:asciiTheme="majorHAnsi" w:hAnsiTheme="majorHAnsi" w:cstheme="majorHAnsi"/>
          <w:b/>
          <w:bCs/>
          <w:color w:val="000000" w:themeColor="text1"/>
          <w:shd w:val="clear" w:color="auto" w:fill="FFFFFF"/>
          <w:lang w:val="en-GB"/>
        </w:rPr>
        <w:t> from 1913 to 1917</w:t>
      </w:r>
    </w:p>
    <w:p w14:paraId="0E7A3585" w14:textId="202C39AE" w:rsidR="006C00F0" w:rsidRPr="00D54002" w:rsidRDefault="006C00F0" w:rsidP="006C00F0">
      <w:pPr>
        <w:ind w:firstLine="708"/>
        <w:rPr>
          <w:rFonts w:asciiTheme="majorHAnsi" w:hAnsiTheme="majorHAnsi" w:cstheme="majorHAnsi"/>
          <w:b/>
          <w:bCs/>
          <w:color w:val="000000" w:themeColor="text1"/>
          <w:lang w:val="en-GB"/>
        </w:rPr>
      </w:pPr>
      <w:r w:rsidRPr="00D54002">
        <w:rPr>
          <w:rFonts w:asciiTheme="majorHAnsi" w:hAnsiTheme="majorHAnsi" w:cstheme="majorHAnsi"/>
          <w:b/>
          <w:bCs/>
          <w:color w:val="000000" w:themeColor="text1"/>
          <w:lang w:val="en-GB"/>
        </w:rPr>
        <w:t>Said Halim Pasha</w:t>
      </w:r>
      <w:r w:rsidR="00966AEF" w:rsidRPr="00D54002">
        <w:rPr>
          <w:rFonts w:asciiTheme="majorHAnsi" w:hAnsiTheme="majorHAnsi" w:cstheme="majorHAnsi"/>
          <w:b/>
          <w:bCs/>
          <w:color w:val="000000" w:themeColor="text1"/>
          <w:lang w:val="en-GB"/>
        </w:rPr>
        <w:tab/>
      </w:r>
      <w:r w:rsidR="00966AEF" w:rsidRPr="00D54002">
        <w:rPr>
          <w:rFonts w:asciiTheme="majorHAnsi" w:hAnsiTheme="majorHAnsi" w:cstheme="majorHAnsi"/>
          <w:b/>
          <w:bCs/>
          <w:color w:val="000000" w:themeColor="text1"/>
          <w:lang w:val="en-GB"/>
        </w:rPr>
        <w:tab/>
        <w:t>Makil Ataturk</w:t>
      </w:r>
    </w:p>
    <w:p w14:paraId="50D0B6CD" w14:textId="77777777" w:rsidR="002E2724" w:rsidRPr="00D54002" w:rsidRDefault="002E2724" w:rsidP="006C00F0">
      <w:pPr>
        <w:rPr>
          <w:rFonts w:asciiTheme="majorHAnsi" w:hAnsiTheme="majorHAnsi" w:cstheme="majorHAnsi"/>
          <w:b/>
          <w:bCs/>
          <w:color w:val="000000" w:themeColor="text1"/>
          <w:lang w:val="en-GB"/>
        </w:rPr>
      </w:pPr>
    </w:p>
    <w:p w14:paraId="698D69ED" w14:textId="70D66164" w:rsidR="006C00F0" w:rsidRPr="00D54002" w:rsidRDefault="002E2724" w:rsidP="006C00F0">
      <w:pPr>
        <w:rPr>
          <w:rFonts w:asciiTheme="majorHAnsi" w:hAnsiTheme="majorHAnsi" w:cstheme="majorHAnsi"/>
          <w:b/>
          <w:bCs/>
          <w:color w:val="000000" w:themeColor="text1"/>
          <w:lang w:val="en-GB"/>
        </w:rPr>
      </w:pPr>
      <w:r w:rsidRPr="00D54002">
        <w:rPr>
          <w:rFonts w:asciiTheme="majorHAnsi" w:hAnsiTheme="majorHAnsi" w:cstheme="majorHAnsi"/>
          <w:b/>
          <w:bCs/>
          <w:color w:val="000000" w:themeColor="text1"/>
          <w:lang w:val="en-GB"/>
        </w:rPr>
        <w:t xml:space="preserve">Following independence from which country, did East </w:t>
      </w:r>
      <w:r w:rsidR="006C00F0" w:rsidRPr="00D54002">
        <w:rPr>
          <w:rFonts w:asciiTheme="majorHAnsi" w:hAnsiTheme="majorHAnsi" w:cstheme="majorHAnsi"/>
          <w:b/>
          <w:bCs/>
          <w:color w:val="000000" w:themeColor="text1"/>
          <w:lang w:val="en-GB"/>
        </w:rPr>
        <w:t>Timor</w:t>
      </w:r>
      <w:r w:rsidRPr="00D54002">
        <w:rPr>
          <w:rFonts w:asciiTheme="majorHAnsi" w:hAnsiTheme="majorHAnsi" w:cstheme="majorHAnsi"/>
          <w:b/>
          <w:bCs/>
          <w:color w:val="000000" w:themeColor="text1"/>
          <w:lang w:val="en-GB"/>
        </w:rPr>
        <w:t xml:space="preserve"> experience</w:t>
      </w:r>
      <w:r w:rsidR="006C00F0" w:rsidRPr="00D54002">
        <w:rPr>
          <w:rFonts w:asciiTheme="majorHAnsi" w:hAnsiTheme="majorHAnsi" w:cstheme="majorHAnsi"/>
          <w:b/>
          <w:bCs/>
          <w:color w:val="000000" w:themeColor="text1"/>
          <w:lang w:val="en-GB"/>
        </w:rPr>
        <w:t xml:space="preserve"> crimes against the local population?</w:t>
      </w:r>
    </w:p>
    <w:p w14:paraId="479AA651" w14:textId="0A0B2AC2" w:rsidR="002E2724" w:rsidRPr="00D54002" w:rsidRDefault="006C00F0" w:rsidP="006C00F0">
      <w:pPr>
        <w:rPr>
          <w:rFonts w:asciiTheme="majorHAnsi" w:hAnsiTheme="majorHAnsi" w:cstheme="majorHAnsi"/>
          <w:b/>
          <w:bCs/>
          <w:lang w:val="en-GB"/>
        </w:rPr>
      </w:pPr>
      <w:r w:rsidRPr="00D54002">
        <w:rPr>
          <w:rFonts w:asciiTheme="majorHAnsi" w:hAnsiTheme="majorHAnsi" w:cstheme="majorHAnsi"/>
          <w:b/>
          <w:bCs/>
          <w:lang w:val="en-GB"/>
        </w:rPr>
        <w:tab/>
        <w:t>Belgium</w:t>
      </w:r>
      <w:r w:rsidR="00966AEF" w:rsidRPr="00D54002">
        <w:rPr>
          <w:rFonts w:asciiTheme="majorHAnsi" w:hAnsiTheme="majorHAnsi" w:cstheme="majorHAnsi"/>
          <w:b/>
          <w:bCs/>
          <w:lang w:val="en-GB"/>
        </w:rPr>
        <w:tab/>
      </w:r>
      <w:r w:rsidR="00966AEF" w:rsidRPr="00D54002">
        <w:rPr>
          <w:rFonts w:asciiTheme="majorHAnsi" w:hAnsiTheme="majorHAnsi" w:cstheme="majorHAnsi"/>
          <w:b/>
          <w:bCs/>
          <w:lang w:val="en-GB"/>
        </w:rPr>
        <w:tab/>
      </w:r>
      <w:r w:rsidR="00966AEF" w:rsidRPr="00D54002">
        <w:rPr>
          <w:rFonts w:asciiTheme="majorHAnsi" w:hAnsiTheme="majorHAnsi" w:cstheme="majorHAnsi"/>
          <w:b/>
          <w:bCs/>
          <w:lang w:val="en-GB"/>
        </w:rPr>
        <w:tab/>
      </w:r>
      <w:r w:rsidR="00BB3A56">
        <w:rPr>
          <w:rFonts w:asciiTheme="majorHAnsi" w:hAnsiTheme="majorHAnsi" w:cstheme="majorHAnsi"/>
          <w:b/>
          <w:bCs/>
          <w:lang w:val="en-GB"/>
        </w:rPr>
        <w:t>Portugal</w:t>
      </w:r>
    </w:p>
    <w:p w14:paraId="16F8CE55" w14:textId="3B90418A" w:rsidR="006C00F0" w:rsidRPr="00D54002" w:rsidRDefault="006C00F0" w:rsidP="006C00F0">
      <w:pPr>
        <w:rPr>
          <w:rFonts w:asciiTheme="majorHAnsi" w:hAnsiTheme="majorHAnsi" w:cstheme="majorHAnsi"/>
          <w:b/>
          <w:bCs/>
          <w:lang w:val="en-GB"/>
        </w:rPr>
      </w:pPr>
    </w:p>
    <w:p w14:paraId="49B02C5D" w14:textId="70375D07" w:rsidR="002E2724" w:rsidRPr="00D54002" w:rsidRDefault="002E2724" w:rsidP="006C00F0">
      <w:pPr>
        <w:rPr>
          <w:rFonts w:asciiTheme="majorHAnsi" w:hAnsiTheme="majorHAnsi" w:cstheme="majorHAnsi"/>
          <w:b/>
          <w:bCs/>
          <w:lang w:val="en-GB"/>
        </w:rPr>
      </w:pPr>
      <w:r w:rsidRPr="00D54002">
        <w:rPr>
          <w:rFonts w:asciiTheme="majorHAnsi" w:hAnsiTheme="majorHAnsi" w:cstheme="majorHAnsi"/>
          <w:b/>
          <w:bCs/>
          <w:lang w:val="en-GB"/>
        </w:rPr>
        <w:t>Who conquered Ireland in the 17</w:t>
      </w:r>
      <w:r w:rsidRPr="00D54002">
        <w:rPr>
          <w:rFonts w:asciiTheme="majorHAnsi" w:hAnsiTheme="majorHAnsi" w:cstheme="majorHAnsi"/>
          <w:b/>
          <w:bCs/>
          <w:vertAlign w:val="superscript"/>
          <w:lang w:val="en-GB"/>
        </w:rPr>
        <w:t>th</w:t>
      </w:r>
      <w:r w:rsidRPr="00D54002">
        <w:rPr>
          <w:rFonts w:asciiTheme="majorHAnsi" w:hAnsiTheme="majorHAnsi" w:cstheme="majorHAnsi"/>
          <w:b/>
          <w:bCs/>
          <w:lang w:val="en-GB"/>
        </w:rPr>
        <w:t xml:space="preserve"> century, killing between 20 and 40% of the population?</w:t>
      </w:r>
    </w:p>
    <w:p w14:paraId="0B6FEAE2" w14:textId="5B7EC627" w:rsidR="006C00F0" w:rsidRPr="00D54002" w:rsidRDefault="006C00F0" w:rsidP="00F06EA6">
      <w:pPr>
        <w:ind w:firstLine="708"/>
        <w:rPr>
          <w:rFonts w:asciiTheme="majorHAnsi" w:hAnsiTheme="majorHAnsi" w:cstheme="majorHAnsi"/>
          <w:b/>
          <w:bCs/>
          <w:lang w:val="en-GB"/>
        </w:rPr>
      </w:pPr>
      <w:r w:rsidRPr="00D54002">
        <w:rPr>
          <w:rFonts w:asciiTheme="majorHAnsi" w:hAnsiTheme="majorHAnsi" w:cstheme="majorHAnsi"/>
          <w:b/>
          <w:bCs/>
          <w:lang w:val="en-GB"/>
        </w:rPr>
        <w:t>Oliver Cromwell</w:t>
      </w:r>
      <w:r w:rsidR="00966AEF" w:rsidRPr="00D54002">
        <w:rPr>
          <w:rFonts w:asciiTheme="majorHAnsi" w:hAnsiTheme="majorHAnsi" w:cstheme="majorHAnsi"/>
          <w:b/>
          <w:bCs/>
          <w:lang w:val="en-GB"/>
        </w:rPr>
        <w:tab/>
      </w:r>
      <w:r w:rsidR="00966AEF" w:rsidRPr="00D54002">
        <w:rPr>
          <w:rFonts w:asciiTheme="majorHAnsi" w:hAnsiTheme="majorHAnsi" w:cstheme="majorHAnsi"/>
          <w:b/>
          <w:bCs/>
          <w:lang w:val="en-GB"/>
        </w:rPr>
        <w:tab/>
      </w:r>
      <w:r w:rsidR="00966AEF" w:rsidRPr="00D54002">
        <w:rPr>
          <w:rFonts w:asciiTheme="majorHAnsi" w:hAnsiTheme="majorHAnsi" w:cstheme="majorHAnsi"/>
          <w:b/>
          <w:bCs/>
          <w:lang w:val="en-GB"/>
        </w:rPr>
        <w:tab/>
        <w:t>Charles II</w:t>
      </w:r>
    </w:p>
    <w:p w14:paraId="23CC82AD" w14:textId="77777777" w:rsidR="00613645" w:rsidRDefault="00613645">
      <w:pPr>
        <w:rPr>
          <w:lang w:val="en-GB"/>
        </w:rPr>
      </w:pPr>
    </w:p>
    <w:p w14:paraId="4DA92311" w14:textId="77777777" w:rsidR="00613645" w:rsidRDefault="00613645">
      <w:pPr>
        <w:rPr>
          <w:lang w:val="en-GB"/>
        </w:rPr>
      </w:pPr>
    </w:p>
    <w:p w14:paraId="619BE38A" w14:textId="722122B4" w:rsidR="00B247AB" w:rsidRDefault="00B247AB" w:rsidP="00BB3A56">
      <w:pPr>
        <w:ind w:left="2124"/>
        <w:rPr>
          <w:lang w:val="en-GB"/>
        </w:rPr>
      </w:pPr>
      <w:r>
        <w:rPr>
          <w:lang w:val="en-GB"/>
        </w:rPr>
        <w:br w:type="page"/>
      </w:r>
    </w:p>
    <w:p w14:paraId="62AE09E1" w14:textId="01287A81" w:rsidR="00B247AB" w:rsidRDefault="00BB3A56" w:rsidP="00B247AB">
      <w:pPr>
        <w:pStyle w:val="Heading2"/>
        <w:rPr>
          <w:lang w:val="en-GB"/>
        </w:rPr>
      </w:pPr>
      <w:bookmarkStart w:id="10" w:name="_Toc51753036"/>
      <w:r>
        <w:rPr>
          <w:lang w:val="en-GB"/>
        </w:rPr>
        <w:lastRenderedPageBreak/>
        <w:t xml:space="preserve">10. </w:t>
      </w:r>
      <w:r w:rsidR="00B247AB">
        <w:rPr>
          <w:lang w:val="en-GB"/>
        </w:rPr>
        <w:t xml:space="preserve">Lesson round up </w:t>
      </w:r>
      <w:r w:rsidR="007D1962">
        <w:rPr>
          <w:lang w:val="en-GB"/>
        </w:rPr>
        <w:t xml:space="preserve">- </w:t>
      </w:r>
      <w:r w:rsidR="00B247AB">
        <w:rPr>
          <w:lang w:val="en-GB"/>
        </w:rPr>
        <w:t>Discussion</w:t>
      </w:r>
      <w:bookmarkEnd w:id="10"/>
    </w:p>
    <w:p w14:paraId="2EE058B8" w14:textId="2D185DCE" w:rsidR="00B247AB" w:rsidRDefault="00B247AB">
      <w:pPr>
        <w:rPr>
          <w:lang w:val="en-GB"/>
        </w:rPr>
      </w:pPr>
    </w:p>
    <w:p w14:paraId="0C0439AB" w14:textId="285B736B" w:rsidR="00DC2B39" w:rsidRDefault="00DC2B39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 xml:space="preserve">Do you understand what genocide is now – and what it </w:t>
      </w:r>
      <w:proofErr w:type="gramStart"/>
      <w:r>
        <w:rPr>
          <w:lang w:val="en-GB"/>
        </w:rPr>
        <w:t>isn’t</w:t>
      </w:r>
      <w:proofErr w:type="gramEnd"/>
      <w:r>
        <w:rPr>
          <w:lang w:val="en-GB"/>
        </w:rPr>
        <w:t>?</w:t>
      </w:r>
    </w:p>
    <w:p w14:paraId="23D39E7B" w14:textId="080DB4E3" w:rsidR="00B247AB" w:rsidRPr="00D12516" w:rsidRDefault="00B247AB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 w:rsidRPr="00D12516">
        <w:rPr>
          <w:lang w:val="en-GB"/>
        </w:rPr>
        <w:t>What should the punishment for genocide be?</w:t>
      </w:r>
    </w:p>
    <w:p w14:paraId="6ED0AE45" w14:textId="3835019F" w:rsidR="00B247AB" w:rsidRPr="00D12516" w:rsidRDefault="00B247AB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 w:rsidRPr="00D12516">
        <w:rPr>
          <w:lang w:val="en-GB"/>
        </w:rPr>
        <w:t>Who should investigate cases of genocide?</w:t>
      </w:r>
    </w:p>
    <w:p w14:paraId="459DF453" w14:textId="53CB1A87" w:rsidR="00B247AB" w:rsidRPr="00D12516" w:rsidRDefault="00B247AB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 w:rsidRPr="00D12516">
        <w:rPr>
          <w:lang w:val="en-GB"/>
        </w:rPr>
        <w:t>How difficult is genocide to prove?</w:t>
      </w:r>
    </w:p>
    <w:p w14:paraId="4575849F" w14:textId="709061E9" w:rsidR="00B247AB" w:rsidRPr="00D12516" w:rsidRDefault="00B247AB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 w:rsidRPr="00D12516">
        <w:rPr>
          <w:lang w:val="en-GB"/>
        </w:rPr>
        <w:t>In which country should genocide cases be tried</w:t>
      </w:r>
      <w:r w:rsidR="00130E7A">
        <w:rPr>
          <w:lang w:val="en-GB"/>
        </w:rPr>
        <w:t xml:space="preserve"> – a neutral country / a European country / the country where the crime was committed</w:t>
      </w:r>
      <w:r w:rsidRPr="00D12516">
        <w:rPr>
          <w:lang w:val="en-GB"/>
        </w:rPr>
        <w:t>?</w:t>
      </w:r>
    </w:p>
    <w:p w14:paraId="41B8E9D3" w14:textId="629186CA" w:rsidR="00B247AB" w:rsidRPr="00D12516" w:rsidRDefault="00B247AB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 w:rsidRPr="00D12516">
        <w:rPr>
          <w:lang w:val="en-GB"/>
        </w:rPr>
        <w:t>Can you envisage a future when genocide and similar crimes are a thing of the past?</w:t>
      </w:r>
    </w:p>
    <w:p w14:paraId="6E0A6AFB" w14:textId="357C349F" w:rsidR="00B247AB" w:rsidRPr="00D12516" w:rsidRDefault="00B247AB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 w:rsidRPr="00D12516">
        <w:rPr>
          <w:lang w:val="en-GB"/>
        </w:rPr>
        <w:t>Who</w:t>
      </w:r>
      <w:r w:rsidR="00985999">
        <w:rPr>
          <w:lang w:val="en-GB"/>
        </w:rPr>
        <w:t xml:space="preserve"> or what</w:t>
      </w:r>
      <w:r w:rsidRPr="00D12516">
        <w:rPr>
          <w:lang w:val="en-GB"/>
        </w:rPr>
        <w:t xml:space="preserve"> creates the impetus for genocidal activities?</w:t>
      </w:r>
    </w:p>
    <w:p w14:paraId="29A559D5" w14:textId="17CC4DA7" w:rsidR="00B247AB" w:rsidRPr="00D12516" w:rsidRDefault="00B247AB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 w:rsidRPr="00D12516">
        <w:rPr>
          <w:lang w:val="en-GB"/>
        </w:rPr>
        <w:t xml:space="preserve">Can the ordinary citizen </w:t>
      </w:r>
      <w:r w:rsidR="00985999">
        <w:rPr>
          <w:lang w:val="en-GB"/>
        </w:rPr>
        <w:t xml:space="preserve">realistically </w:t>
      </w:r>
      <w:r w:rsidRPr="00D12516">
        <w:rPr>
          <w:lang w:val="en-GB"/>
        </w:rPr>
        <w:t>refuse to participate in such activities?</w:t>
      </w:r>
    </w:p>
    <w:p w14:paraId="19E08D10" w14:textId="5DEF5459" w:rsidR="00B247AB" w:rsidRDefault="00B247AB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 w:rsidRPr="00D12516">
        <w:rPr>
          <w:lang w:val="en-GB"/>
        </w:rPr>
        <w:t>What should international organisations provide for victims of genocide and ethnic cleansing?</w:t>
      </w:r>
    </w:p>
    <w:p w14:paraId="201E4B70" w14:textId="1AD38007" w:rsidR="005A13C4" w:rsidRPr="00D12516" w:rsidRDefault="005A13C4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>How powerful are international bodies such as the UN in dealing with cases of alleged genocide?</w:t>
      </w:r>
    </w:p>
    <w:p w14:paraId="553B078C" w14:textId="020A9AC5" w:rsidR="00B247AB" w:rsidRDefault="00B247AB">
      <w:pPr>
        <w:rPr>
          <w:lang w:val="en-GB"/>
        </w:rPr>
      </w:pPr>
    </w:p>
    <w:p w14:paraId="503B3272" w14:textId="2BAEFE24" w:rsidR="00B247AB" w:rsidRDefault="00D54002" w:rsidP="00D54002">
      <w:pPr>
        <w:tabs>
          <w:tab w:val="left" w:pos="4032"/>
        </w:tabs>
        <w:rPr>
          <w:lang w:val="en-GB"/>
        </w:rPr>
      </w:pPr>
      <w:r>
        <w:rPr>
          <w:lang w:val="en-GB"/>
        </w:rPr>
        <w:tab/>
      </w:r>
    </w:p>
    <w:p w14:paraId="58F3735D" w14:textId="45F7BFA3" w:rsidR="007D1962" w:rsidRDefault="007D1962">
      <w:pPr>
        <w:rPr>
          <w:lang w:val="en-GB"/>
        </w:rPr>
      </w:pPr>
    </w:p>
    <w:p w14:paraId="4DFB9936" w14:textId="48318050" w:rsidR="007D1962" w:rsidRDefault="007D1962">
      <w:pPr>
        <w:rPr>
          <w:lang w:val="en-GB"/>
        </w:rPr>
      </w:pPr>
      <w:r>
        <w:rPr>
          <w:lang w:val="en-GB"/>
        </w:rPr>
        <w:br w:type="page"/>
      </w:r>
    </w:p>
    <w:p w14:paraId="5CB894B4" w14:textId="41BAF5D8" w:rsidR="007D1962" w:rsidRDefault="00BB3A56" w:rsidP="00BB3A56">
      <w:pPr>
        <w:pStyle w:val="Heading2"/>
        <w:rPr>
          <w:lang w:val="en-GB"/>
        </w:rPr>
      </w:pPr>
      <w:bookmarkStart w:id="11" w:name="_Toc51753037"/>
      <w:r w:rsidRPr="00BB3A56">
        <w:rPr>
          <w:lang w:val="en-GB"/>
        </w:rPr>
        <w:lastRenderedPageBreak/>
        <w:t>11.</w:t>
      </w:r>
      <w:r>
        <w:rPr>
          <w:lang w:val="en-GB"/>
        </w:rPr>
        <w:t xml:space="preserve"> </w:t>
      </w:r>
      <w:r w:rsidR="007D1962">
        <w:rPr>
          <w:lang w:val="en-GB"/>
        </w:rPr>
        <w:t>Lesson round up - Review vocabulary</w:t>
      </w:r>
      <w:bookmarkEnd w:id="11"/>
    </w:p>
    <w:p w14:paraId="302D9342" w14:textId="77777777" w:rsidR="007D1962" w:rsidRDefault="007D1962" w:rsidP="007D1962">
      <w:pPr>
        <w:rPr>
          <w:lang w:val="en-GB"/>
        </w:rPr>
      </w:pPr>
    </w:p>
    <w:p w14:paraId="5F772AF5" w14:textId="77777777" w:rsidR="007D1962" w:rsidRPr="004505AB" w:rsidRDefault="007D1962" w:rsidP="004505AB">
      <w:pPr>
        <w:pStyle w:val="ListParagraph"/>
        <w:numPr>
          <w:ilvl w:val="0"/>
          <w:numId w:val="5"/>
        </w:numPr>
        <w:spacing w:line="480" w:lineRule="auto"/>
        <w:rPr>
          <w:lang w:val="en-GB"/>
        </w:rPr>
      </w:pPr>
      <w:r w:rsidRPr="004505AB">
        <w:rPr>
          <w:lang w:val="en-GB"/>
        </w:rPr>
        <w:t>Make a list of five words from the lesson.</w:t>
      </w:r>
    </w:p>
    <w:p w14:paraId="79B7ECFD" w14:textId="77777777" w:rsidR="007D1962" w:rsidRPr="004505AB" w:rsidRDefault="007D1962" w:rsidP="004505AB">
      <w:pPr>
        <w:pStyle w:val="ListParagraph"/>
        <w:numPr>
          <w:ilvl w:val="0"/>
          <w:numId w:val="5"/>
        </w:numPr>
        <w:spacing w:line="480" w:lineRule="auto"/>
        <w:rPr>
          <w:lang w:val="en-GB"/>
        </w:rPr>
      </w:pPr>
      <w:r w:rsidRPr="004505AB">
        <w:rPr>
          <w:lang w:val="en-GB"/>
        </w:rPr>
        <w:t>Test your partner on the words.</w:t>
      </w:r>
    </w:p>
    <w:p w14:paraId="200BAD02" w14:textId="253FF0F6" w:rsidR="007D1962" w:rsidRPr="004505AB" w:rsidRDefault="007D1962" w:rsidP="004505AB">
      <w:pPr>
        <w:pStyle w:val="ListParagraph"/>
        <w:numPr>
          <w:ilvl w:val="0"/>
          <w:numId w:val="5"/>
        </w:numPr>
        <w:spacing w:line="480" w:lineRule="auto"/>
        <w:rPr>
          <w:lang w:val="en-GB"/>
        </w:rPr>
      </w:pPr>
      <w:r w:rsidRPr="004505AB">
        <w:rPr>
          <w:lang w:val="en-GB"/>
        </w:rPr>
        <w:t xml:space="preserve">Choose two key words from the lesson </w:t>
      </w:r>
    </w:p>
    <w:p w14:paraId="210BE02A" w14:textId="6346B01C" w:rsidR="00726B33" w:rsidRPr="004505AB" w:rsidRDefault="00726B33" w:rsidP="004505AB">
      <w:pPr>
        <w:pStyle w:val="ListParagraph"/>
        <w:numPr>
          <w:ilvl w:val="0"/>
          <w:numId w:val="5"/>
        </w:numPr>
        <w:spacing w:line="480" w:lineRule="auto"/>
        <w:rPr>
          <w:lang w:val="en-GB"/>
        </w:rPr>
      </w:pPr>
      <w:r w:rsidRPr="004505AB">
        <w:rPr>
          <w:lang w:val="en-GB"/>
        </w:rPr>
        <w:t>Which one point will you take away from the lesson?</w:t>
      </w:r>
    </w:p>
    <w:p w14:paraId="2E1452C8" w14:textId="77777777" w:rsidR="007D1962" w:rsidRDefault="007D1962">
      <w:pPr>
        <w:rPr>
          <w:lang w:val="en-GB"/>
        </w:rPr>
      </w:pPr>
    </w:p>
    <w:p w14:paraId="686FB1CA" w14:textId="066B22AA" w:rsidR="00BB3A56" w:rsidRDefault="00BB3A56">
      <w:pPr>
        <w:rPr>
          <w:lang w:val="en-GB"/>
        </w:rPr>
      </w:pPr>
      <w:r>
        <w:rPr>
          <w:lang w:val="en-GB"/>
        </w:rPr>
        <w:br w:type="page"/>
      </w:r>
    </w:p>
    <w:p w14:paraId="571D9039" w14:textId="693D2574" w:rsidR="00B247AB" w:rsidRPr="0097444A" w:rsidRDefault="00BB3A56" w:rsidP="00BB3A56">
      <w:pPr>
        <w:pStyle w:val="Heading2"/>
      </w:pPr>
      <w:bookmarkStart w:id="12" w:name="_Toc51753038"/>
      <w:proofErr w:type="spellStart"/>
      <w:r w:rsidRPr="0097444A">
        <w:lastRenderedPageBreak/>
        <w:t>Answers</w:t>
      </w:r>
      <w:bookmarkEnd w:id="12"/>
      <w:proofErr w:type="spellEnd"/>
    </w:p>
    <w:p w14:paraId="69D2B957" w14:textId="541D3584" w:rsidR="00EC5F59" w:rsidRPr="0097444A" w:rsidRDefault="00EC5F59" w:rsidP="00EC5F59"/>
    <w:p w14:paraId="757F65F5" w14:textId="77777777" w:rsidR="00EC5F59" w:rsidRPr="00EC5F59" w:rsidRDefault="00EC5F59" w:rsidP="00EC5F59">
      <w:pPr>
        <w:rPr>
          <w:color w:val="7030A0"/>
          <w:sz w:val="20"/>
          <w:szCs w:val="20"/>
        </w:rPr>
      </w:pPr>
      <w:r w:rsidRPr="00EC5F59">
        <w:rPr>
          <w:color w:val="7030A0"/>
          <w:sz w:val="20"/>
          <w:szCs w:val="20"/>
        </w:rPr>
        <w:t xml:space="preserve">1. </w:t>
      </w:r>
    </w:p>
    <w:p w14:paraId="33775493" w14:textId="77777777" w:rsidR="00EC5F59" w:rsidRPr="006E1C04" w:rsidRDefault="00EC5F59" w:rsidP="00EC5F59">
      <w:pPr>
        <w:ind w:left="1416"/>
        <w:rPr>
          <w:color w:val="7030A0"/>
          <w:sz w:val="20"/>
          <w:szCs w:val="20"/>
        </w:rPr>
      </w:pPr>
      <w:r w:rsidRPr="006E1C04">
        <w:rPr>
          <w:color w:val="7030A0"/>
          <w:sz w:val="20"/>
          <w:szCs w:val="20"/>
        </w:rPr>
        <w:t>popełnić przestępstwo</w:t>
      </w:r>
      <w:r w:rsidRPr="006E1C04">
        <w:rPr>
          <w:color w:val="7030A0"/>
          <w:sz w:val="20"/>
          <w:szCs w:val="20"/>
        </w:rPr>
        <w:tab/>
      </w:r>
      <w:r w:rsidRPr="006E1C04">
        <w:rPr>
          <w:color w:val="7030A0"/>
          <w:sz w:val="20"/>
          <w:szCs w:val="20"/>
        </w:rPr>
        <w:tab/>
      </w:r>
      <w:r w:rsidRPr="006E1C04">
        <w:rPr>
          <w:color w:val="7030A0"/>
          <w:sz w:val="20"/>
          <w:szCs w:val="20"/>
        </w:rPr>
        <w:tab/>
        <w:t>sąd</w:t>
      </w:r>
      <w:r w:rsidRPr="006E1C04">
        <w:rPr>
          <w:color w:val="7030A0"/>
          <w:sz w:val="20"/>
          <w:szCs w:val="20"/>
        </w:rPr>
        <w:tab/>
      </w:r>
      <w:r w:rsidRPr="006E1C04">
        <w:rPr>
          <w:color w:val="7030A0"/>
          <w:sz w:val="20"/>
          <w:szCs w:val="20"/>
        </w:rPr>
        <w:tab/>
        <w:t>werdykt</w:t>
      </w:r>
    </w:p>
    <w:p w14:paraId="03F46CE3" w14:textId="38D7BE30" w:rsidR="00EC5F59" w:rsidRPr="006E1C04" w:rsidRDefault="00EC5F59" w:rsidP="00EC5F59">
      <w:pPr>
        <w:ind w:left="1416"/>
        <w:rPr>
          <w:color w:val="7030A0"/>
          <w:sz w:val="20"/>
          <w:szCs w:val="20"/>
        </w:rPr>
      </w:pPr>
      <w:r w:rsidRPr="006E1C04">
        <w:rPr>
          <w:color w:val="7030A0"/>
          <w:sz w:val="20"/>
          <w:szCs w:val="20"/>
        </w:rPr>
        <w:t>międzynarodowy</w:t>
      </w:r>
      <w:r w:rsidRPr="006E1C04">
        <w:rPr>
          <w:color w:val="7030A0"/>
          <w:sz w:val="20"/>
          <w:szCs w:val="20"/>
        </w:rPr>
        <w:tab/>
      </w:r>
      <w:r w:rsidRPr="006E1C04">
        <w:rPr>
          <w:color w:val="7030A0"/>
          <w:sz w:val="20"/>
          <w:szCs w:val="20"/>
        </w:rPr>
        <w:tab/>
      </w:r>
      <w:r w:rsidRPr="006E1C04">
        <w:rPr>
          <w:color w:val="7030A0"/>
          <w:sz w:val="20"/>
          <w:szCs w:val="20"/>
        </w:rPr>
        <w:tab/>
      </w:r>
      <w:r w:rsidR="002F691C">
        <w:rPr>
          <w:color w:val="7030A0"/>
          <w:sz w:val="20"/>
          <w:szCs w:val="20"/>
        </w:rPr>
        <w:tab/>
      </w:r>
      <w:r w:rsidRPr="006E1C04">
        <w:rPr>
          <w:color w:val="7030A0"/>
          <w:sz w:val="20"/>
          <w:szCs w:val="20"/>
        </w:rPr>
        <w:t>kultura</w:t>
      </w:r>
      <w:r w:rsidRPr="006E1C04">
        <w:rPr>
          <w:color w:val="7030A0"/>
          <w:sz w:val="20"/>
          <w:szCs w:val="20"/>
        </w:rPr>
        <w:tab/>
      </w:r>
      <w:r w:rsidRPr="006E1C04">
        <w:rPr>
          <w:color w:val="7030A0"/>
          <w:sz w:val="20"/>
          <w:szCs w:val="20"/>
        </w:rPr>
        <w:tab/>
        <w:t>etniczny</w:t>
      </w:r>
    </w:p>
    <w:p w14:paraId="53020001" w14:textId="77777777" w:rsidR="00EC5F59" w:rsidRPr="006E1C04" w:rsidRDefault="00EC5F59" w:rsidP="00EC5F59">
      <w:pPr>
        <w:ind w:left="1416"/>
        <w:rPr>
          <w:color w:val="7030A0"/>
          <w:sz w:val="20"/>
          <w:szCs w:val="20"/>
        </w:rPr>
      </w:pPr>
      <w:r w:rsidRPr="006E1C04">
        <w:rPr>
          <w:color w:val="7030A0"/>
          <w:sz w:val="20"/>
          <w:szCs w:val="20"/>
        </w:rPr>
        <w:t>Organizacja Narodów Zjednoczonych</w:t>
      </w:r>
      <w:r w:rsidRPr="006E1C04">
        <w:rPr>
          <w:color w:val="7030A0"/>
          <w:sz w:val="20"/>
          <w:szCs w:val="20"/>
        </w:rPr>
        <w:tab/>
        <w:t>uchodźca</w:t>
      </w:r>
      <w:r w:rsidRPr="006E1C04">
        <w:rPr>
          <w:color w:val="7030A0"/>
          <w:sz w:val="20"/>
          <w:szCs w:val="20"/>
        </w:rPr>
        <w:tab/>
        <w:t>wydalić</w:t>
      </w:r>
    </w:p>
    <w:p w14:paraId="0EC70168" w14:textId="77777777" w:rsidR="00EC5F59" w:rsidRPr="006E1C04" w:rsidRDefault="00EC5F59" w:rsidP="00EC5F59">
      <w:pPr>
        <w:rPr>
          <w:color w:val="7030A0"/>
          <w:sz w:val="20"/>
          <w:szCs w:val="20"/>
        </w:rPr>
      </w:pPr>
    </w:p>
    <w:p w14:paraId="038D9A7F" w14:textId="77777777" w:rsidR="00EC5F59" w:rsidRPr="006E1C04" w:rsidRDefault="00EC5F59" w:rsidP="00EC5F59">
      <w:pPr>
        <w:rPr>
          <w:color w:val="7030A0"/>
          <w:sz w:val="20"/>
          <w:szCs w:val="20"/>
        </w:rPr>
      </w:pPr>
      <w:r w:rsidRPr="006E1C04">
        <w:rPr>
          <w:color w:val="7030A0"/>
          <w:sz w:val="20"/>
          <w:szCs w:val="20"/>
        </w:rPr>
        <w:t xml:space="preserve">3. </w:t>
      </w:r>
      <w:r w:rsidRPr="006E1C04">
        <w:rPr>
          <w:color w:val="7030A0"/>
          <w:sz w:val="20"/>
          <w:szCs w:val="20"/>
        </w:rPr>
        <w:tab/>
      </w:r>
    </w:p>
    <w:p w14:paraId="6A6CB7F3" w14:textId="77777777" w:rsidR="00EC5F59" w:rsidRPr="006E1C04" w:rsidRDefault="00EC5F59" w:rsidP="00EC5F59">
      <w:pPr>
        <w:ind w:left="708" w:firstLine="708"/>
        <w:rPr>
          <w:sz w:val="20"/>
          <w:szCs w:val="20"/>
          <w:lang w:val="en-GB"/>
        </w:rPr>
      </w:pPr>
      <w:r w:rsidRPr="006E1C04">
        <w:rPr>
          <w:color w:val="7030A0"/>
          <w:sz w:val="20"/>
          <w:szCs w:val="20"/>
          <w:lang w:val="en-GB"/>
        </w:rPr>
        <w:t>regicide, ethnic cleansing, expulsion, suicide, genocide</w:t>
      </w:r>
    </w:p>
    <w:p w14:paraId="67D9DFDC" w14:textId="77777777" w:rsidR="00EC5F59" w:rsidRPr="006E1C04" w:rsidRDefault="00EC5F59" w:rsidP="00EC5F59">
      <w:pPr>
        <w:rPr>
          <w:color w:val="7030A0"/>
          <w:sz w:val="20"/>
          <w:szCs w:val="20"/>
          <w:lang w:val="en-GB"/>
        </w:rPr>
      </w:pPr>
    </w:p>
    <w:p w14:paraId="2C6DDB0E" w14:textId="77777777" w:rsidR="00EC5F59" w:rsidRPr="006E1C04" w:rsidRDefault="00EC5F59" w:rsidP="00EC5F59">
      <w:pPr>
        <w:rPr>
          <w:color w:val="7030A0"/>
          <w:sz w:val="20"/>
          <w:szCs w:val="20"/>
          <w:lang w:val="en-GB"/>
        </w:rPr>
      </w:pPr>
      <w:r w:rsidRPr="006E1C04">
        <w:rPr>
          <w:color w:val="7030A0"/>
          <w:sz w:val="20"/>
          <w:szCs w:val="20"/>
          <w:lang w:val="en-GB"/>
        </w:rPr>
        <w:t xml:space="preserve">4. </w:t>
      </w:r>
    </w:p>
    <w:tbl>
      <w:tblPr>
        <w:tblStyle w:val="TableGrid"/>
        <w:tblW w:w="0" w:type="auto"/>
        <w:tblInd w:w="1980" w:type="dxa"/>
        <w:tblLook w:val="04A0" w:firstRow="1" w:lastRow="0" w:firstColumn="1" w:lastColumn="0" w:noHBand="0" w:noVBand="1"/>
      </w:tblPr>
      <w:tblGrid>
        <w:gridCol w:w="1523"/>
        <w:gridCol w:w="1524"/>
        <w:gridCol w:w="1524"/>
        <w:gridCol w:w="1524"/>
      </w:tblGrid>
      <w:tr w:rsidR="00EC5F59" w:rsidRPr="006E1C04" w14:paraId="086115AD" w14:textId="77777777" w:rsidTr="00324856">
        <w:tc>
          <w:tcPr>
            <w:tcW w:w="1523" w:type="dxa"/>
          </w:tcPr>
          <w:p w14:paraId="0D7983A7" w14:textId="77777777" w:rsidR="00EC5F59" w:rsidRPr="006E1C04" w:rsidRDefault="00EC5F59" w:rsidP="00324856">
            <w:pPr>
              <w:jc w:val="center"/>
              <w:rPr>
                <w:color w:val="4472C4" w:themeColor="accent1"/>
                <w:sz w:val="20"/>
                <w:szCs w:val="20"/>
                <w:lang w:val="en-GB"/>
              </w:rPr>
            </w:pPr>
            <w:r w:rsidRPr="006E1C04">
              <w:rPr>
                <w:color w:val="4472C4" w:themeColor="accent1"/>
                <w:sz w:val="20"/>
                <w:szCs w:val="20"/>
                <w:lang w:val="en-GB"/>
              </w:rPr>
              <w:t>noun</w:t>
            </w:r>
          </w:p>
        </w:tc>
        <w:tc>
          <w:tcPr>
            <w:tcW w:w="1524" w:type="dxa"/>
          </w:tcPr>
          <w:p w14:paraId="09BC4FCC" w14:textId="77777777" w:rsidR="00EC5F59" w:rsidRPr="006E1C04" w:rsidRDefault="00EC5F59" w:rsidP="00324856">
            <w:pPr>
              <w:jc w:val="center"/>
              <w:rPr>
                <w:color w:val="4472C4" w:themeColor="accent1"/>
                <w:sz w:val="20"/>
                <w:szCs w:val="20"/>
                <w:lang w:val="en-GB"/>
              </w:rPr>
            </w:pPr>
            <w:r w:rsidRPr="006E1C04">
              <w:rPr>
                <w:color w:val="4472C4" w:themeColor="accent1"/>
                <w:sz w:val="20"/>
                <w:szCs w:val="20"/>
                <w:lang w:val="en-GB"/>
              </w:rPr>
              <w:t>verb</w:t>
            </w:r>
          </w:p>
        </w:tc>
        <w:tc>
          <w:tcPr>
            <w:tcW w:w="1524" w:type="dxa"/>
          </w:tcPr>
          <w:p w14:paraId="184E0C72" w14:textId="77777777" w:rsidR="00EC5F59" w:rsidRPr="006E1C04" w:rsidRDefault="00EC5F59" w:rsidP="00324856">
            <w:pPr>
              <w:jc w:val="center"/>
              <w:rPr>
                <w:color w:val="4472C4" w:themeColor="accent1"/>
                <w:sz w:val="20"/>
                <w:szCs w:val="20"/>
                <w:lang w:val="en-GB"/>
              </w:rPr>
            </w:pPr>
            <w:r w:rsidRPr="006E1C04">
              <w:rPr>
                <w:color w:val="4472C4" w:themeColor="accent1"/>
                <w:sz w:val="20"/>
                <w:szCs w:val="20"/>
                <w:lang w:val="en-GB"/>
              </w:rPr>
              <w:t>adjective</w:t>
            </w:r>
          </w:p>
        </w:tc>
        <w:tc>
          <w:tcPr>
            <w:tcW w:w="1524" w:type="dxa"/>
          </w:tcPr>
          <w:p w14:paraId="054021E6" w14:textId="77777777" w:rsidR="00EC5F59" w:rsidRPr="006E1C04" w:rsidRDefault="00EC5F59" w:rsidP="00324856">
            <w:pPr>
              <w:jc w:val="center"/>
              <w:rPr>
                <w:color w:val="4472C4" w:themeColor="accent1"/>
                <w:sz w:val="20"/>
                <w:szCs w:val="20"/>
                <w:lang w:val="en-GB"/>
              </w:rPr>
            </w:pPr>
            <w:r w:rsidRPr="006E1C04">
              <w:rPr>
                <w:color w:val="4472C4" w:themeColor="accent1"/>
                <w:sz w:val="20"/>
                <w:szCs w:val="20"/>
                <w:lang w:val="en-GB"/>
              </w:rPr>
              <w:t>adverb</w:t>
            </w:r>
          </w:p>
        </w:tc>
      </w:tr>
      <w:tr w:rsidR="00EC5F59" w:rsidRPr="006E1C04" w14:paraId="6C45DC55" w14:textId="77777777" w:rsidTr="00324856">
        <w:tc>
          <w:tcPr>
            <w:tcW w:w="1523" w:type="dxa"/>
          </w:tcPr>
          <w:p w14:paraId="0F894C44" w14:textId="77777777" w:rsidR="00EC5F59" w:rsidRPr="006E1C04" w:rsidRDefault="00EC5F59" w:rsidP="00324856">
            <w:pPr>
              <w:jc w:val="center"/>
              <w:rPr>
                <w:sz w:val="20"/>
                <w:szCs w:val="20"/>
                <w:lang w:val="en-GB"/>
              </w:rPr>
            </w:pPr>
            <w:r w:rsidRPr="006E1C04">
              <w:rPr>
                <w:sz w:val="20"/>
                <w:szCs w:val="20"/>
                <w:lang w:val="en-GB"/>
              </w:rPr>
              <w:t>genocide</w:t>
            </w:r>
          </w:p>
        </w:tc>
        <w:tc>
          <w:tcPr>
            <w:tcW w:w="1524" w:type="dxa"/>
          </w:tcPr>
          <w:p w14:paraId="213F8BF2" w14:textId="77777777" w:rsidR="00EC5F59" w:rsidRPr="006E1C04" w:rsidRDefault="00EC5F59" w:rsidP="00324856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1524" w:type="dxa"/>
          </w:tcPr>
          <w:p w14:paraId="1DE88215" w14:textId="77777777" w:rsidR="00EC5F59" w:rsidRPr="006E1C04" w:rsidRDefault="00EC5F59" w:rsidP="00324856">
            <w:pPr>
              <w:jc w:val="center"/>
              <w:rPr>
                <w:sz w:val="20"/>
                <w:szCs w:val="20"/>
                <w:lang w:val="en-GB"/>
              </w:rPr>
            </w:pPr>
            <w:r w:rsidRPr="006E1C04">
              <w:rPr>
                <w:sz w:val="20"/>
                <w:szCs w:val="20"/>
                <w:lang w:val="en-GB"/>
              </w:rPr>
              <w:t>genocidal</w:t>
            </w:r>
          </w:p>
        </w:tc>
        <w:tc>
          <w:tcPr>
            <w:tcW w:w="1524" w:type="dxa"/>
          </w:tcPr>
          <w:p w14:paraId="7BD317D2" w14:textId="77777777" w:rsidR="00EC5F59" w:rsidRPr="006E1C04" w:rsidRDefault="00EC5F59" w:rsidP="00324856">
            <w:pPr>
              <w:jc w:val="center"/>
              <w:rPr>
                <w:sz w:val="20"/>
                <w:szCs w:val="20"/>
                <w:lang w:val="en-GB"/>
              </w:rPr>
            </w:pPr>
            <w:r w:rsidRPr="006E1C04">
              <w:rPr>
                <w:sz w:val="20"/>
                <w:szCs w:val="20"/>
                <w:lang w:val="en-GB"/>
              </w:rPr>
              <w:t>genocidally</w:t>
            </w:r>
          </w:p>
        </w:tc>
      </w:tr>
      <w:tr w:rsidR="00EC5F59" w:rsidRPr="006E1C04" w14:paraId="4D88BC0D" w14:textId="77777777" w:rsidTr="00324856">
        <w:tc>
          <w:tcPr>
            <w:tcW w:w="1523" w:type="dxa"/>
          </w:tcPr>
          <w:p w14:paraId="4F228B42" w14:textId="77777777" w:rsidR="00EC5F59" w:rsidRPr="006E1C04" w:rsidRDefault="00EC5F59" w:rsidP="00324856">
            <w:pPr>
              <w:jc w:val="center"/>
              <w:rPr>
                <w:sz w:val="20"/>
                <w:szCs w:val="20"/>
                <w:lang w:val="en-GB"/>
              </w:rPr>
            </w:pPr>
            <w:r w:rsidRPr="006E1C04">
              <w:rPr>
                <w:sz w:val="20"/>
                <w:szCs w:val="20"/>
                <w:lang w:val="en-GB"/>
              </w:rPr>
              <w:t>cleanser</w:t>
            </w:r>
          </w:p>
        </w:tc>
        <w:tc>
          <w:tcPr>
            <w:tcW w:w="1524" w:type="dxa"/>
          </w:tcPr>
          <w:p w14:paraId="7B454FD8" w14:textId="77777777" w:rsidR="00EC5F59" w:rsidRPr="006E1C04" w:rsidRDefault="00EC5F59" w:rsidP="00324856">
            <w:pPr>
              <w:jc w:val="center"/>
              <w:rPr>
                <w:sz w:val="20"/>
                <w:szCs w:val="20"/>
                <w:lang w:val="en-GB"/>
              </w:rPr>
            </w:pPr>
            <w:r w:rsidRPr="006E1C04">
              <w:rPr>
                <w:sz w:val="20"/>
                <w:szCs w:val="20"/>
                <w:lang w:val="en-GB"/>
              </w:rPr>
              <w:t>cleanse</w:t>
            </w:r>
          </w:p>
        </w:tc>
        <w:tc>
          <w:tcPr>
            <w:tcW w:w="1524" w:type="dxa"/>
          </w:tcPr>
          <w:p w14:paraId="2D150EC0" w14:textId="77777777" w:rsidR="00EC5F59" w:rsidRPr="006E1C04" w:rsidRDefault="00EC5F59" w:rsidP="00324856">
            <w:pPr>
              <w:jc w:val="center"/>
              <w:rPr>
                <w:sz w:val="20"/>
                <w:szCs w:val="20"/>
                <w:lang w:val="en-GB"/>
              </w:rPr>
            </w:pPr>
            <w:r w:rsidRPr="006E1C04">
              <w:rPr>
                <w:sz w:val="20"/>
                <w:szCs w:val="20"/>
                <w:lang w:val="en-GB"/>
              </w:rPr>
              <w:t>cleansing</w:t>
            </w:r>
          </w:p>
          <w:p w14:paraId="1BE3AA34" w14:textId="77777777" w:rsidR="00EC5F59" w:rsidRPr="006E1C04" w:rsidRDefault="00EC5F59" w:rsidP="00324856">
            <w:pPr>
              <w:jc w:val="center"/>
              <w:rPr>
                <w:sz w:val="20"/>
                <w:szCs w:val="20"/>
                <w:lang w:val="en-GB"/>
              </w:rPr>
            </w:pPr>
            <w:r w:rsidRPr="006E1C04">
              <w:rPr>
                <w:sz w:val="20"/>
                <w:szCs w:val="20"/>
                <w:lang w:val="en-GB"/>
              </w:rPr>
              <w:t>cleansed</w:t>
            </w:r>
          </w:p>
        </w:tc>
        <w:tc>
          <w:tcPr>
            <w:tcW w:w="1524" w:type="dxa"/>
          </w:tcPr>
          <w:p w14:paraId="08054730" w14:textId="77777777" w:rsidR="00EC5F59" w:rsidRPr="006E1C04" w:rsidRDefault="00EC5F59" w:rsidP="00324856">
            <w:pPr>
              <w:jc w:val="center"/>
              <w:rPr>
                <w:sz w:val="20"/>
                <w:szCs w:val="20"/>
                <w:lang w:val="en-GB"/>
              </w:rPr>
            </w:pPr>
          </w:p>
        </w:tc>
      </w:tr>
      <w:tr w:rsidR="00EC5F59" w:rsidRPr="006E1C04" w14:paraId="535B3F25" w14:textId="77777777" w:rsidTr="00324856">
        <w:tc>
          <w:tcPr>
            <w:tcW w:w="1523" w:type="dxa"/>
          </w:tcPr>
          <w:p w14:paraId="11A320BB" w14:textId="77777777" w:rsidR="00EC5F59" w:rsidRPr="006E1C04" w:rsidRDefault="00EC5F59" w:rsidP="00324856">
            <w:pPr>
              <w:jc w:val="center"/>
              <w:rPr>
                <w:sz w:val="20"/>
                <w:szCs w:val="20"/>
                <w:lang w:val="en-GB"/>
              </w:rPr>
            </w:pPr>
            <w:r w:rsidRPr="006E1C04">
              <w:rPr>
                <w:sz w:val="20"/>
                <w:szCs w:val="20"/>
                <w:lang w:val="en-GB"/>
              </w:rPr>
              <w:t>crime</w:t>
            </w:r>
          </w:p>
          <w:p w14:paraId="3A2B6FE3" w14:textId="77777777" w:rsidR="00EC5F59" w:rsidRPr="006E1C04" w:rsidRDefault="00EC5F59" w:rsidP="00324856">
            <w:pPr>
              <w:jc w:val="center"/>
              <w:rPr>
                <w:sz w:val="20"/>
                <w:szCs w:val="20"/>
                <w:lang w:val="en-GB"/>
              </w:rPr>
            </w:pPr>
            <w:r w:rsidRPr="006E1C04">
              <w:rPr>
                <w:sz w:val="20"/>
                <w:szCs w:val="20"/>
                <w:lang w:val="en-GB"/>
              </w:rPr>
              <w:t>criminal</w:t>
            </w:r>
          </w:p>
          <w:p w14:paraId="2F703C05" w14:textId="77777777" w:rsidR="00EC5F59" w:rsidRPr="006E1C04" w:rsidRDefault="00EC5F59" w:rsidP="00324856">
            <w:pPr>
              <w:jc w:val="center"/>
              <w:rPr>
                <w:sz w:val="20"/>
                <w:szCs w:val="20"/>
                <w:lang w:val="en-GB"/>
              </w:rPr>
            </w:pPr>
            <w:r w:rsidRPr="006E1C04">
              <w:rPr>
                <w:sz w:val="20"/>
                <w:szCs w:val="20"/>
                <w:lang w:val="en-GB"/>
              </w:rPr>
              <w:t>criminality</w:t>
            </w:r>
          </w:p>
        </w:tc>
        <w:tc>
          <w:tcPr>
            <w:tcW w:w="1524" w:type="dxa"/>
          </w:tcPr>
          <w:p w14:paraId="7FBB5C83" w14:textId="77777777" w:rsidR="00EC5F59" w:rsidRPr="006E1C04" w:rsidRDefault="00EC5F59" w:rsidP="00324856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1524" w:type="dxa"/>
          </w:tcPr>
          <w:p w14:paraId="51D8FF7B" w14:textId="77777777" w:rsidR="00EC5F59" w:rsidRPr="006E1C04" w:rsidRDefault="00EC5F59" w:rsidP="00324856">
            <w:pPr>
              <w:jc w:val="center"/>
              <w:rPr>
                <w:sz w:val="20"/>
                <w:szCs w:val="20"/>
                <w:lang w:val="en-GB"/>
              </w:rPr>
            </w:pPr>
            <w:r w:rsidRPr="006E1C04">
              <w:rPr>
                <w:sz w:val="20"/>
                <w:szCs w:val="20"/>
                <w:lang w:val="en-GB"/>
              </w:rPr>
              <w:t>criminal</w:t>
            </w:r>
          </w:p>
        </w:tc>
        <w:tc>
          <w:tcPr>
            <w:tcW w:w="1524" w:type="dxa"/>
          </w:tcPr>
          <w:p w14:paraId="0CCDEF1F" w14:textId="77777777" w:rsidR="00EC5F59" w:rsidRPr="006E1C04" w:rsidRDefault="00EC5F59" w:rsidP="00324856">
            <w:pPr>
              <w:jc w:val="center"/>
              <w:rPr>
                <w:sz w:val="20"/>
                <w:szCs w:val="20"/>
                <w:lang w:val="en-GB"/>
              </w:rPr>
            </w:pPr>
            <w:r w:rsidRPr="006E1C04">
              <w:rPr>
                <w:sz w:val="20"/>
                <w:szCs w:val="20"/>
                <w:lang w:val="en-GB"/>
              </w:rPr>
              <w:t>criminally</w:t>
            </w:r>
          </w:p>
        </w:tc>
      </w:tr>
      <w:tr w:rsidR="00EC5F59" w:rsidRPr="006E1C04" w14:paraId="0EED233E" w14:textId="77777777" w:rsidTr="00324856">
        <w:tc>
          <w:tcPr>
            <w:tcW w:w="1523" w:type="dxa"/>
          </w:tcPr>
          <w:p w14:paraId="6E9241D6" w14:textId="77777777" w:rsidR="00EC5F59" w:rsidRPr="006E1C04" w:rsidRDefault="00EC5F59" w:rsidP="00324856">
            <w:pPr>
              <w:jc w:val="center"/>
              <w:rPr>
                <w:sz w:val="20"/>
                <w:szCs w:val="20"/>
                <w:lang w:val="en-GB"/>
              </w:rPr>
            </w:pPr>
            <w:r w:rsidRPr="006E1C04">
              <w:rPr>
                <w:sz w:val="20"/>
                <w:szCs w:val="20"/>
                <w:lang w:val="en-GB"/>
              </w:rPr>
              <w:t>human</w:t>
            </w:r>
          </w:p>
          <w:p w14:paraId="7BF48EF2" w14:textId="77777777" w:rsidR="00EC5F59" w:rsidRPr="006E1C04" w:rsidRDefault="00EC5F59" w:rsidP="00324856">
            <w:pPr>
              <w:jc w:val="center"/>
              <w:rPr>
                <w:sz w:val="20"/>
                <w:szCs w:val="20"/>
                <w:lang w:val="en-GB"/>
              </w:rPr>
            </w:pPr>
            <w:r w:rsidRPr="006E1C04">
              <w:rPr>
                <w:sz w:val="20"/>
                <w:szCs w:val="20"/>
                <w:lang w:val="en-GB"/>
              </w:rPr>
              <w:t>humanity</w:t>
            </w:r>
          </w:p>
        </w:tc>
        <w:tc>
          <w:tcPr>
            <w:tcW w:w="1524" w:type="dxa"/>
          </w:tcPr>
          <w:p w14:paraId="701CE2CE" w14:textId="77777777" w:rsidR="00EC5F59" w:rsidRPr="006E1C04" w:rsidRDefault="00EC5F59" w:rsidP="00324856">
            <w:pPr>
              <w:jc w:val="center"/>
              <w:rPr>
                <w:sz w:val="20"/>
                <w:szCs w:val="20"/>
                <w:lang w:val="en-GB"/>
              </w:rPr>
            </w:pPr>
            <w:r w:rsidRPr="006E1C04">
              <w:rPr>
                <w:sz w:val="20"/>
                <w:szCs w:val="20"/>
                <w:lang w:val="en-GB"/>
              </w:rPr>
              <w:t>humanise</w:t>
            </w:r>
          </w:p>
        </w:tc>
        <w:tc>
          <w:tcPr>
            <w:tcW w:w="1524" w:type="dxa"/>
          </w:tcPr>
          <w:p w14:paraId="1F35F3A5" w14:textId="77777777" w:rsidR="00EC5F59" w:rsidRPr="006E1C04" w:rsidRDefault="00EC5F59" w:rsidP="00324856">
            <w:pPr>
              <w:jc w:val="center"/>
              <w:rPr>
                <w:sz w:val="20"/>
                <w:szCs w:val="20"/>
                <w:lang w:val="en-GB"/>
              </w:rPr>
            </w:pPr>
            <w:r w:rsidRPr="006E1C04">
              <w:rPr>
                <w:sz w:val="20"/>
                <w:szCs w:val="20"/>
                <w:lang w:val="en-GB"/>
              </w:rPr>
              <w:t>humane</w:t>
            </w:r>
          </w:p>
          <w:p w14:paraId="73D0CFB0" w14:textId="77777777" w:rsidR="00EC5F59" w:rsidRPr="006E1C04" w:rsidRDefault="00EC5F59" w:rsidP="00324856">
            <w:pPr>
              <w:jc w:val="center"/>
              <w:rPr>
                <w:sz w:val="20"/>
                <w:szCs w:val="20"/>
                <w:lang w:val="en-GB"/>
              </w:rPr>
            </w:pPr>
            <w:r w:rsidRPr="006E1C04">
              <w:rPr>
                <w:sz w:val="20"/>
                <w:szCs w:val="20"/>
                <w:lang w:val="en-GB"/>
              </w:rPr>
              <w:t>inhumane</w:t>
            </w:r>
          </w:p>
          <w:p w14:paraId="2CBC8F78" w14:textId="77777777" w:rsidR="00EC5F59" w:rsidRPr="006E1C04" w:rsidRDefault="00EC5F59" w:rsidP="00324856">
            <w:pPr>
              <w:jc w:val="center"/>
              <w:rPr>
                <w:sz w:val="20"/>
                <w:szCs w:val="20"/>
                <w:lang w:val="en-GB"/>
              </w:rPr>
            </w:pPr>
            <w:r w:rsidRPr="006E1C04">
              <w:rPr>
                <w:sz w:val="20"/>
                <w:szCs w:val="20"/>
                <w:lang w:val="en-GB"/>
              </w:rPr>
              <w:t>human</w:t>
            </w:r>
          </w:p>
        </w:tc>
        <w:tc>
          <w:tcPr>
            <w:tcW w:w="1524" w:type="dxa"/>
          </w:tcPr>
          <w:p w14:paraId="58D8C43C" w14:textId="77777777" w:rsidR="00EC5F59" w:rsidRPr="006E1C04" w:rsidRDefault="00EC5F59" w:rsidP="00324856">
            <w:pPr>
              <w:jc w:val="center"/>
              <w:rPr>
                <w:sz w:val="20"/>
                <w:szCs w:val="20"/>
                <w:lang w:val="en-GB"/>
              </w:rPr>
            </w:pPr>
            <w:r w:rsidRPr="006E1C04">
              <w:rPr>
                <w:sz w:val="20"/>
                <w:szCs w:val="20"/>
                <w:lang w:val="en-GB"/>
              </w:rPr>
              <w:t>humanely</w:t>
            </w:r>
          </w:p>
        </w:tc>
      </w:tr>
    </w:tbl>
    <w:p w14:paraId="3A6DB526" w14:textId="77777777" w:rsidR="00EC5F59" w:rsidRPr="006E1C04" w:rsidRDefault="00EC5F59" w:rsidP="00EC5F59">
      <w:pPr>
        <w:rPr>
          <w:color w:val="7030A0"/>
          <w:sz w:val="20"/>
          <w:szCs w:val="20"/>
          <w:lang w:val="en-GB"/>
        </w:rPr>
      </w:pPr>
    </w:p>
    <w:p w14:paraId="1DCB526A" w14:textId="77777777" w:rsidR="00EC5F59" w:rsidRPr="006E1C04" w:rsidRDefault="00EC5F59" w:rsidP="00EC5F59">
      <w:pPr>
        <w:pStyle w:val="ListParagraph"/>
        <w:numPr>
          <w:ilvl w:val="0"/>
          <w:numId w:val="7"/>
        </w:numPr>
        <w:ind w:left="1440"/>
        <w:rPr>
          <w:color w:val="7030A0"/>
          <w:sz w:val="20"/>
          <w:szCs w:val="20"/>
          <w:lang w:val="en-GB"/>
        </w:rPr>
      </w:pPr>
      <w:r w:rsidRPr="006E1C04">
        <w:rPr>
          <w:color w:val="7030A0"/>
          <w:sz w:val="20"/>
          <w:szCs w:val="20"/>
          <w:lang w:val="en-GB"/>
        </w:rPr>
        <w:t>The Rwandan genocide of 1994 was an example of a group of humans committing a crime against another group of humans</w:t>
      </w:r>
    </w:p>
    <w:p w14:paraId="1C257DA8" w14:textId="77777777" w:rsidR="00EC5F59" w:rsidRPr="006E1C04" w:rsidRDefault="00EC5F59" w:rsidP="00EC5F59">
      <w:pPr>
        <w:pStyle w:val="ListParagraph"/>
        <w:numPr>
          <w:ilvl w:val="0"/>
          <w:numId w:val="7"/>
        </w:numPr>
        <w:ind w:left="1440"/>
        <w:rPr>
          <w:color w:val="7030A0"/>
          <w:sz w:val="20"/>
          <w:szCs w:val="20"/>
          <w:lang w:val="en-GB"/>
        </w:rPr>
      </w:pPr>
      <w:r w:rsidRPr="006E1C04">
        <w:rPr>
          <w:color w:val="7030A0"/>
          <w:sz w:val="20"/>
          <w:szCs w:val="20"/>
          <w:lang w:val="en-GB"/>
        </w:rPr>
        <w:t>Genocidal tendencies are sometimes encouraged by politically motivated individuals</w:t>
      </w:r>
    </w:p>
    <w:p w14:paraId="65526501" w14:textId="77777777" w:rsidR="00EC5F59" w:rsidRPr="006E1C04" w:rsidRDefault="00EC5F59" w:rsidP="00EC5F59">
      <w:pPr>
        <w:spacing w:line="240" w:lineRule="auto"/>
        <w:rPr>
          <w:b/>
          <w:bCs/>
          <w:color w:val="7030A0"/>
          <w:sz w:val="20"/>
          <w:szCs w:val="20"/>
          <w:lang w:val="en-GB"/>
        </w:rPr>
      </w:pPr>
    </w:p>
    <w:p w14:paraId="24F9C270" w14:textId="77777777" w:rsidR="00EC5F59" w:rsidRPr="006E1C04" w:rsidRDefault="00EC5F59" w:rsidP="00EC5F59">
      <w:pPr>
        <w:spacing w:line="240" w:lineRule="auto"/>
        <w:rPr>
          <w:b/>
          <w:bCs/>
          <w:color w:val="7030A0"/>
          <w:sz w:val="20"/>
          <w:szCs w:val="20"/>
          <w:lang w:val="en-GB"/>
        </w:rPr>
      </w:pPr>
      <w:r w:rsidRPr="006E1C04">
        <w:rPr>
          <w:b/>
          <w:bCs/>
          <w:color w:val="7030A0"/>
          <w:sz w:val="20"/>
          <w:szCs w:val="20"/>
          <w:lang w:val="en-GB"/>
        </w:rPr>
        <w:t xml:space="preserve">5. </w:t>
      </w:r>
    </w:p>
    <w:p w14:paraId="1CA50BD2" w14:textId="77777777" w:rsidR="00EC5F59" w:rsidRPr="006E1C04" w:rsidRDefault="00EC5F59" w:rsidP="00EC5F59">
      <w:pPr>
        <w:spacing w:line="240" w:lineRule="auto"/>
        <w:ind w:left="1416"/>
        <w:rPr>
          <w:color w:val="7030A0"/>
          <w:sz w:val="20"/>
          <w:szCs w:val="20"/>
          <w:lang w:val="en-GB"/>
        </w:rPr>
      </w:pPr>
      <w:r w:rsidRPr="006E1C04">
        <w:rPr>
          <w:b/>
          <w:bCs/>
          <w:color w:val="7030A0"/>
          <w:sz w:val="20"/>
          <w:szCs w:val="20"/>
          <w:lang w:val="en-GB"/>
        </w:rPr>
        <w:t>genocide</w:t>
      </w:r>
      <w:r w:rsidRPr="006E1C04">
        <w:rPr>
          <w:color w:val="7030A0"/>
          <w:sz w:val="20"/>
          <w:szCs w:val="20"/>
          <w:lang w:val="en-GB"/>
        </w:rPr>
        <w:t xml:space="preserve"> – which collocations are correct</w:t>
      </w:r>
    </w:p>
    <w:p w14:paraId="02C3358F" w14:textId="77777777" w:rsidR="00EC5F59" w:rsidRPr="006E1C04" w:rsidRDefault="00EC5F59" w:rsidP="00EC5F59">
      <w:pPr>
        <w:spacing w:line="240" w:lineRule="auto"/>
        <w:ind w:left="1416" w:firstLine="708"/>
        <w:rPr>
          <w:color w:val="7030A0"/>
          <w:sz w:val="20"/>
          <w:szCs w:val="20"/>
          <w:lang w:val="en-GB"/>
        </w:rPr>
      </w:pPr>
      <w:r w:rsidRPr="006E1C04">
        <w:rPr>
          <w:color w:val="7030A0"/>
          <w:sz w:val="20"/>
          <w:szCs w:val="20"/>
          <w:lang w:val="en-GB"/>
        </w:rPr>
        <w:t>to do</w:t>
      </w:r>
      <w:r w:rsidRPr="006E1C04">
        <w:rPr>
          <w:color w:val="7030A0"/>
          <w:sz w:val="20"/>
          <w:szCs w:val="20"/>
          <w:lang w:val="en-GB"/>
        </w:rPr>
        <w:tab/>
      </w:r>
      <w:r w:rsidRPr="006E1C04">
        <w:rPr>
          <w:color w:val="7030A0"/>
          <w:sz w:val="20"/>
          <w:szCs w:val="20"/>
          <w:lang w:val="en-GB"/>
        </w:rPr>
        <w:tab/>
      </w:r>
      <w:r w:rsidRPr="006E1C04">
        <w:rPr>
          <w:color w:val="7030A0"/>
          <w:sz w:val="20"/>
          <w:szCs w:val="20"/>
          <w:lang w:val="en-GB"/>
        </w:rPr>
        <w:tab/>
      </w:r>
      <w:r w:rsidRPr="006E1C04">
        <w:rPr>
          <w:color w:val="C00000"/>
          <w:sz w:val="20"/>
          <w:szCs w:val="20"/>
          <w:lang w:val="en-GB"/>
        </w:rPr>
        <w:t>to commit</w:t>
      </w:r>
      <w:r w:rsidRPr="006E1C04">
        <w:rPr>
          <w:color w:val="C00000"/>
          <w:sz w:val="20"/>
          <w:szCs w:val="20"/>
          <w:lang w:val="en-GB"/>
        </w:rPr>
        <w:tab/>
      </w:r>
      <w:r w:rsidRPr="006E1C04">
        <w:rPr>
          <w:color w:val="7030A0"/>
          <w:sz w:val="20"/>
          <w:szCs w:val="20"/>
          <w:lang w:val="en-GB"/>
        </w:rPr>
        <w:tab/>
        <w:t>to make</w:t>
      </w:r>
      <w:r w:rsidRPr="006E1C04">
        <w:rPr>
          <w:color w:val="7030A0"/>
          <w:sz w:val="20"/>
          <w:szCs w:val="20"/>
          <w:lang w:val="en-GB"/>
        </w:rPr>
        <w:tab/>
      </w:r>
      <w:r w:rsidRPr="006E1C04">
        <w:rPr>
          <w:color w:val="7030A0"/>
          <w:sz w:val="20"/>
          <w:szCs w:val="20"/>
          <w:lang w:val="en-GB"/>
        </w:rPr>
        <w:tab/>
      </w:r>
      <w:r w:rsidRPr="006E1C04">
        <w:rPr>
          <w:color w:val="C00000"/>
          <w:sz w:val="20"/>
          <w:szCs w:val="20"/>
          <w:lang w:val="en-GB"/>
        </w:rPr>
        <w:t>to investigate</w:t>
      </w:r>
    </w:p>
    <w:p w14:paraId="15EA6041" w14:textId="77777777" w:rsidR="00EC5F59" w:rsidRPr="006E1C04" w:rsidRDefault="00EC5F59" w:rsidP="00EC5F59">
      <w:pPr>
        <w:spacing w:line="240" w:lineRule="auto"/>
        <w:ind w:left="1416"/>
        <w:rPr>
          <w:color w:val="7030A0"/>
          <w:sz w:val="20"/>
          <w:szCs w:val="20"/>
          <w:lang w:val="en-GB"/>
        </w:rPr>
      </w:pPr>
      <w:r w:rsidRPr="006E1C04">
        <w:rPr>
          <w:b/>
          <w:bCs/>
          <w:color w:val="7030A0"/>
          <w:sz w:val="20"/>
          <w:szCs w:val="20"/>
          <w:lang w:val="en-GB"/>
        </w:rPr>
        <w:t>ethnic cleansing</w:t>
      </w:r>
      <w:r w:rsidRPr="006E1C04">
        <w:rPr>
          <w:color w:val="7030A0"/>
          <w:sz w:val="20"/>
          <w:szCs w:val="20"/>
          <w:lang w:val="en-GB"/>
        </w:rPr>
        <w:t xml:space="preserve"> - which collocations are correct</w:t>
      </w:r>
    </w:p>
    <w:p w14:paraId="5B7B6505" w14:textId="77777777" w:rsidR="00EC5F59" w:rsidRPr="006E1C04" w:rsidRDefault="00EC5F59" w:rsidP="00EC5F59">
      <w:pPr>
        <w:spacing w:line="240" w:lineRule="auto"/>
        <w:ind w:left="1416" w:firstLine="708"/>
        <w:rPr>
          <w:color w:val="7030A0"/>
          <w:sz w:val="20"/>
          <w:szCs w:val="20"/>
          <w:lang w:val="en-GB"/>
        </w:rPr>
      </w:pPr>
      <w:r w:rsidRPr="006E1C04">
        <w:rPr>
          <w:color w:val="C00000"/>
          <w:sz w:val="20"/>
          <w:szCs w:val="20"/>
          <w:lang w:val="en-GB"/>
        </w:rPr>
        <w:t>to perform</w:t>
      </w:r>
      <w:r w:rsidRPr="006E1C04">
        <w:rPr>
          <w:color w:val="7030A0"/>
          <w:sz w:val="20"/>
          <w:szCs w:val="20"/>
          <w:lang w:val="en-GB"/>
        </w:rPr>
        <w:tab/>
      </w:r>
      <w:r w:rsidRPr="006E1C04">
        <w:rPr>
          <w:color w:val="7030A0"/>
          <w:sz w:val="20"/>
          <w:szCs w:val="20"/>
          <w:lang w:val="en-GB"/>
        </w:rPr>
        <w:tab/>
      </w:r>
      <w:r w:rsidRPr="006E1C04">
        <w:rPr>
          <w:color w:val="C00000"/>
          <w:sz w:val="20"/>
          <w:szCs w:val="20"/>
          <w:lang w:val="en-GB"/>
        </w:rPr>
        <w:t>to replace</w:t>
      </w:r>
      <w:r w:rsidRPr="006E1C04">
        <w:rPr>
          <w:color w:val="7030A0"/>
          <w:sz w:val="20"/>
          <w:szCs w:val="20"/>
          <w:lang w:val="en-GB"/>
        </w:rPr>
        <w:tab/>
      </w:r>
      <w:r w:rsidRPr="006E1C04">
        <w:rPr>
          <w:color w:val="7030A0"/>
          <w:sz w:val="20"/>
          <w:szCs w:val="20"/>
          <w:lang w:val="en-GB"/>
        </w:rPr>
        <w:tab/>
        <w:t>to impose</w:t>
      </w:r>
      <w:r w:rsidRPr="006E1C04">
        <w:rPr>
          <w:color w:val="7030A0"/>
          <w:sz w:val="20"/>
          <w:szCs w:val="20"/>
          <w:lang w:val="en-GB"/>
        </w:rPr>
        <w:tab/>
      </w:r>
      <w:r w:rsidRPr="006E1C04">
        <w:rPr>
          <w:color w:val="7030A0"/>
          <w:sz w:val="20"/>
          <w:szCs w:val="20"/>
          <w:lang w:val="en-GB"/>
        </w:rPr>
        <w:tab/>
        <w:t>to remake</w:t>
      </w:r>
    </w:p>
    <w:p w14:paraId="27DF65A2" w14:textId="77777777" w:rsidR="00EC5F59" w:rsidRPr="006E1C04" w:rsidRDefault="00EC5F59" w:rsidP="00EC5F59">
      <w:pPr>
        <w:spacing w:line="240" w:lineRule="auto"/>
        <w:ind w:left="1416"/>
        <w:rPr>
          <w:color w:val="7030A0"/>
          <w:sz w:val="20"/>
          <w:szCs w:val="20"/>
          <w:lang w:val="en-GB"/>
        </w:rPr>
      </w:pPr>
      <w:r w:rsidRPr="006E1C04">
        <w:rPr>
          <w:b/>
          <w:bCs/>
          <w:color w:val="7030A0"/>
          <w:sz w:val="20"/>
          <w:szCs w:val="20"/>
          <w:lang w:val="en-GB"/>
        </w:rPr>
        <w:t>cleanse</w:t>
      </w:r>
      <w:r w:rsidRPr="006E1C04">
        <w:rPr>
          <w:color w:val="7030A0"/>
          <w:sz w:val="20"/>
          <w:szCs w:val="20"/>
          <w:lang w:val="en-GB"/>
        </w:rPr>
        <w:t xml:space="preserve"> - which synonyms are correct</w:t>
      </w:r>
    </w:p>
    <w:p w14:paraId="404AB225" w14:textId="77777777" w:rsidR="00EC5F59" w:rsidRPr="006E1C04" w:rsidRDefault="00EC5F59" w:rsidP="00EC5F59">
      <w:pPr>
        <w:spacing w:line="240" w:lineRule="auto"/>
        <w:ind w:left="1416" w:firstLine="708"/>
        <w:rPr>
          <w:color w:val="7030A0"/>
          <w:sz w:val="20"/>
          <w:szCs w:val="20"/>
          <w:lang w:val="en-GB"/>
        </w:rPr>
      </w:pPr>
      <w:r w:rsidRPr="006E1C04">
        <w:rPr>
          <w:color w:val="C00000"/>
          <w:sz w:val="20"/>
          <w:szCs w:val="20"/>
          <w:lang w:val="en-GB"/>
        </w:rPr>
        <w:t>to clean</w:t>
      </w:r>
      <w:r w:rsidRPr="006E1C04">
        <w:rPr>
          <w:color w:val="7030A0"/>
          <w:sz w:val="20"/>
          <w:szCs w:val="20"/>
          <w:lang w:val="en-GB"/>
        </w:rPr>
        <w:tab/>
      </w:r>
      <w:r w:rsidRPr="006E1C04">
        <w:rPr>
          <w:color w:val="7030A0"/>
          <w:sz w:val="20"/>
          <w:szCs w:val="20"/>
          <w:lang w:val="en-GB"/>
        </w:rPr>
        <w:tab/>
      </w:r>
      <w:r w:rsidRPr="006E1C04">
        <w:rPr>
          <w:color w:val="C00000"/>
          <w:sz w:val="20"/>
          <w:szCs w:val="20"/>
          <w:lang w:val="en-GB"/>
        </w:rPr>
        <w:t>to purify</w:t>
      </w:r>
      <w:r w:rsidRPr="006E1C04">
        <w:rPr>
          <w:color w:val="7030A0"/>
          <w:sz w:val="20"/>
          <w:szCs w:val="20"/>
          <w:lang w:val="en-GB"/>
        </w:rPr>
        <w:tab/>
      </w:r>
      <w:r w:rsidRPr="006E1C04">
        <w:rPr>
          <w:color w:val="7030A0"/>
          <w:sz w:val="20"/>
          <w:szCs w:val="20"/>
          <w:lang w:val="en-GB"/>
        </w:rPr>
        <w:tab/>
        <w:t>to hasten</w:t>
      </w:r>
      <w:r w:rsidRPr="006E1C04">
        <w:rPr>
          <w:color w:val="7030A0"/>
          <w:sz w:val="20"/>
          <w:szCs w:val="20"/>
          <w:lang w:val="en-GB"/>
        </w:rPr>
        <w:tab/>
      </w:r>
      <w:r w:rsidRPr="006E1C04">
        <w:rPr>
          <w:color w:val="7030A0"/>
          <w:sz w:val="20"/>
          <w:szCs w:val="20"/>
          <w:lang w:val="en-GB"/>
        </w:rPr>
        <w:tab/>
      </w:r>
      <w:r w:rsidRPr="006E1C04">
        <w:rPr>
          <w:color w:val="C00000"/>
          <w:sz w:val="20"/>
          <w:szCs w:val="20"/>
          <w:lang w:val="en-GB"/>
        </w:rPr>
        <w:t>to segregate</w:t>
      </w:r>
    </w:p>
    <w:p w14:paraId="0CA11B6C" w14:textId="77777777" w:rsidR="00EC5F59" w:rsidRPr="006E1C04" w:rsidRDefault="00EC5F59" w:rsidP="00EC5F59">
      <w:pPr>
        <w:spacing w:line="240" w:lineRule="auto"/>
        <w:ind w:left="1416"/>
        <w:rPr>
          <w:color w:val="7030A0"/>
          <w:sz w:val="20"/>
          <w:szCs w:val="20"/>
          <w:lang w:val="en-GB"/>
        </w:rPr>
      </w:pPr>
      <w:r w:rsidRPr="006E1C04">
        <w:rPr>
          <w:b/>
          <w:bCs/>
          <w:color w:val="7030A0"/>
          <w:sz w:val="20"/>
          <w:szCs w:val="20"/>
          <w:lang w:val="en-GB"/>
        </w:rPr>
        <w:t>humane</w:t>
      </w:r>
      <w:r w:rsidRPr="006E1C04">
        <w:rPr>
          <w:color w:val="7030A0"/>
          <w:sz w:val="20"/>
          <w:szCs w:val="20"/>
          <w:lang w:val="en-GB"/>
        </w:rPr>
        <w:t xml:space="preserve"> - which synonyms are correct</w:t>
      </w:r>
    </w:p>
    <w:p w14:paraId="1BA5B9E1" w14:textId="77777777" w:rsidR="00EC5F59" w:rsidRPr="006E1C04" w:rsidRDefault="00EC5F59" w:rsidP="00EC5F59">
      <w:pPr>
        <w:spacing w:line="240" w:lineRule="auto"/>
        <w:ind w:left="1416"/>
        <w:rPr>
          <w:color w:val="C00000"/>
          <w:sz w:val="20"/>
          <w:szCs w:val="20"/>
          <w:lang w:val="en-GB"/>
        </w:rPr>
      </w:pPr>
      <w:r w:rsidRPr="006E1C04">
        <w:rPr>
          <w:color w:val="7030A0"/>
          <w:sz w:val="20"/>
          <w:szCs w:val="20"/>
          <w:lang w:val="en-GB"/>
        </w:rPr>
        <w:tab/>
        <w:t>cruel</w:t>
      </w:r>
      <w:r w:rsidRPr="006E1C04">
        <w:rPr>
          <w:color w:val="7030A0"/>
          <w:sz w:val="20"/>
          <w:szCs w:val="20"/>
          <w:lang w:val="en-GB"/>
        </w:rPr>
        <w:tab/>
      </w:r>
      <w:r w:rsidRPr="006E1C04">
        <w:rPr>
          <w:color w:val="7030A0"/>
          <w:sz w:val="20"/>
          <w:szCs w:val="20"/>
          <w:lang w:val="en-GB"/>
        </w:rPr>
        <w:tab/>
      </w:r>
      <w:r w:rsidRPr="006E1C04">
        <w:rPr>
          <w:color w:val="7030A0"/>
          <w:sz w:val="20"/>
          <w:szCs w:val="20"/>
          <w:lang w:val="en-GB"/>
        </w:rPr>
        <w:tab/>
      </w:r>
      <w:r w:rsidRPr="006E1C04">
        <w:rPr>
          <w:color w:val="C00000"/>
          <w:sz w:val="20"/>
          <w:szCs w:val="20"/>
          <w:lang w:val="en-GB"/>
        </w:rPr>
        <w:t>caring</w:t>
      </w:r>
      <w:r w:rsidRPr="006E1C04">
        <w:rPr>
          <w:color w:val="7030A0"/>
          <w:sz w:val="20"/>
          <w:szCs w:val="20"/>
          <w:lang w:val="en-GB"/>
        </w:rPr>
        <w:tab/>
      </w:r>
      <w:r w:rsidRPr="006E1C04">
        <w:rPr>
          <w:color w:val="7030A0"/>
          <w:sz w:val="20"/>
          <w:szCs w:val="20"/>
          <w:lang w:val="en-GB"/>
        </w:rPr>
        <w:tab/>
      </w:r>
      <w:r w:rsidRPr="006E1C04">
        <w:rPr>
          <w:color w:val="7030A0"/>
          <w:sz w:val="20"/>
          <w:szCs w:val="20"/>
          <w:lang w:val="en-GB"/>
        </w:rPr>
        <w:tab/>
      </w:r>
      <w:r w:rsidRPr="006E1C04">
        <w:rPr>
          <w:color w:val="C00000"/>
          <w:sz w:val="20"/>
          <w:szCs w:val="20"/>
          <w:lang w:val="en-GB"/>
        </w:rPr>
        <w:t>sensitive</w:t>
      </w:r>
      <w:r w:rsidRPr="006E1C04">
        <w:rPr>
          <w:color w:val="7030A0"/>
          <w:sz w:val="20"/>
          <w:szCs w:val="20"/>
          <w:lang w:val="en-GB"/>
        </w:rPr>
        <w:tab/>
      </w:r>
      <w:r w:rsidRPr="006E1C04">
        <w:rPr>
          <w:color w:val="7030A0"/>
          <w:sz w:val="20"/>
          <w:szCs w:val="20"/>
          <w:lang w:val="en-GB"/>
        </w:rPr>
        <w:tab/>
      </w:r>
      <w:r w:rsidRPr="006E1C04">
        <w:rPr>
          <w:color w:val="C00000"/>
          <w:sz w:val="20"/>
          <w:szCs w:val="20"/>
          <w:lang w:val="en-GB"/>
        </w:rPr>
        <w:t>kind</w:t>
      </w:r>
    </w:p>
    <w:p w14:paraId="3FD8B6B1" w14:textId="77777777" w:rsidR="00EC5F59" w:rsidRPr="006E1C04" w:rsidRDefault="00EC5F59" w:rsidP="00EC5F59">
      <w:pPr>
        <w:rPr>
          <w:color w:val="7030A0"/>
          <w:sz w:val="20"/>
          <w:szCs w:val="20"/>
          <w:lang w:val="en-GB"/>
        </w:rPr>
      </w:pPr>
    </w:p>
    <w:p w14:paraId="77E588DA" w14:textId="77777777" w:rsidR="00EC5F59" w:rsidRPr="006E1C04" w:rsidRDefault="00EC5F59" w:rsidP="00EC5F59">
      <w:pPr>
        <w:rPr>
          <w:color w:val="7030A0"/>
          <w:sz w:val="20"/>
          <w:szCs w:val="20"/>
          <w:lang w:val="en-GB"/>
        </w:rPr>
      </w:pPr>
      <w:r w:rsidRPr="006E1C04">
        <w:rPr>
          <w:color w:val="7030A0"/>
          <w:sz w:val="20"/>
          <w:szCs w:val="20"/>
          <w:lang w:val="en-GB"/>
        </w:rPr>
        <w:t xml:space="preserve">6.  </w:t>
      </w:r>
    </w:p>
    <w:p w14:paraId="3BC00A42" w14:textId="77777777" w:rsidR="00EC5F59" w:rsidRPr="006E1C04" w:rsidRDefault="00EC5F59" w:rsidP="00EC5F59">
      <w:pPr>
        <w:ind w:left="708" w:firstLine="708"/>
        <w:rPr>
          <w:sz w:val="20"/>
          <w:szCs w:val="20"/>
          <w:lang w:val="en-GB"/>
        </w:rPr>
      </w:pPr>
      <w:r w:rsidRPr="006E1C04">
        <w:rPr>
          <w:color w:val="7030A0"/>
          <w:sz w:val="20"/>
          <w:szCs w:val="20"/>
          <w:lang w:val="en-GB"/>
        </w:rPr>
        <w:t>1A, 2B, 3D, 4C</w:t>
      </w:r>
    </w:p>
    <w:p w14:paraId="51565194" w14:textId="77777777" w:rsidR="00EC5F59" w:rsidRPr="006E1C04" w:rsidRDefault="00EC5F59" w:rsidP="00EC5F59">
      <w:pPr>
        <w:rPr>
          <w:color w:val="7030A0"/>
          <w:sz w:val="20"/>
          <w:szCs w:val="20"/>
          <w:lang w:val="en-GB"/>
        </w:rPr>
      </w:pPr>
    </w:p>
    <w:p w14:paraId="77847F2B" w14:textId="77777777" w:rsidR="00EC5F59" w:rsidRPr="006E1C04" w:rsidRDefault="00EC5F59" w:rsidP="00EC5F59">
      <w:pPr>
        <w:rPr>
          <w:color w:val="7030A0"/>
          <w:sz w:val="20"/>
          <w:szCs w:val="20"/>
          <w:lang w:val="en-GB"/>
        </w:rPr>
      </w:pPr>
      <w:r w:rsidRPr="006E1C04">
        <w:rPr>
          <w:color w:val="7030A0"/>
          <w:sz w:val="20"/>
          <w:szCs w:val="20"/>
          <w:lang w:val="en-GB"/>
        </w:rPr>
        <w:t xml:space="preserve">9.   </w:t>
      </w:r>
    </w:p>
    <w:p w14:paraId="310F7DBF" w14:textId="77777777" w:rsidR="00EC5F59" w:rsidRPr="006E1C04" w:rsidRDefault="00EC5F59" w:rsidP="00EC5F59">
      <w:pPr>
        <w:ind w:left="708" w:firstLine="708"/>
        <w:rPr>
          <w:color w:val="0070C0"/>
          <w:sz w:val="20"/>
          <w:szCs w:val="20"/>
          <w:lang w:val="en-GB"/>
        </w:rPr>
      </w:pPr>
      <w:r w:rsidRPr="006E1C04">
        <w:rPr>
          <w:rFonts w:asciiTheme="majorHAnsi" w:hAnsiTheme="majorHAnsi" w:cstheme="majorHAnsi"/>
          <w:color w:val="7030A0"/>
          <w:sz w:val="20"/>
          <w:szCs w:val="20"/>
          <w:lang w:val="en-GB"/>
        </w:rPr>
        <w:t xml:space="preserve">Hersch </w:t>
      </w:r>
      <w:proofErr w:type="spellStart"/>
      <w:r w:rsidRPr="006E1C04">
        <w:rPr>
          <w:rFonts w:asciiTheme="majorHAnsi" w:hAnsiTheme="majorHAnsi" w:cstheme="majorHAnsi"/>
          <w:color w:val="7030A0"/>
          <w:sz w:val="20"/>
          <w:szCs w:val="20"/>
          <w:lang w:val="en-GB"/>
        </w:rPr>
        <w:t>Lauterpacht</w:t>
      </w:r>
      <w:proofErr w:type="spellEnd"/>
      <w:r w:rsidRPr="006E1C04">
        <w:rPr>
          <w:rFonts w:asciiTheme="majorHAnsi" w:hAnsiTheme="majorHAnsi" w:cstheme="majorHAnsi"/>
          <w:color w:val="7030A0"/>
          <w:sz w:val="20"/>
          <w:szCs w:val="20"/>
          <w:lang w:val="en-GB"/>
        </w:rPr>
        <w:t>, Ukraine, Bangladesh, Rwanda, Said Halim Pasha, Portugal, Oliver Cromwell</w:t>
      </w:r>
      <w:r w:rsidRPr="006E1C04">
        <w:rPr>
          <w:rFonts w:asciiTheme="majorHAnsi" w:hAnsiTheme="majorHAnsi" w:cstheme="majorHAnsi"/>
          <w:b/>
          <w:bCs/>
          <w:color w:val="121212"/>
          <w:sz w:val="20"/>
          <w:szCs w:val="20"/>
          <w:lang w:val="en-GB"/>
        </w:rPr>
        <w:t xml:space="preserve"> </w:t>
      </w:r>
      <w:r w:rsidRPr="006E1C04">
        <w:rPr>
          <w:sz w:val="20"/>
          <w:szCs w:val="20"/>
          <w:lang w:val="en-GB"/>
        </w:rPr>
        <w:t xml:space="preserve"> </w:t>
      </w:r>
    </w:p>
    <w:p w14:paraId="3A57DC3B" w14:textId="77777777" w:rsidR="00EC5F59" w:rsidRPr="006E1C04" w:rsidRDefault="00EC5F59" w:rsidP="00EC5F59">
      <w:pPr>
        <w:rPr>
          <w:lang w:val="en-GB"/>
        </w:rPr>
      </w:pPr>
    </w:p>
    <w:p w14:paraId="7F9AECE7" w14:textId="77777777" w:rsidR="00EC5F59" w:rsidRPr="00EC5F59" w:rsidRDefault="00EC5F59" w:rsidP="00EC5F59">
      <w:pPr>
        <w:rPr>
          <w:lang w:val="en-GB"/>
        </w:rPr>
      </w:pPr>
    </w:p>
    <w:p w14:paraId="2E148D57" w14:textId="657EFBD9" w:rsidR="00BB3A56" w:rsidRDefault="00BB3A56">
      <w:pPr>
        <w:rPr>
          <w:lang w:val="en-GB"/>
        </w:rPr>
      </w:pPr>
    </w:p>
    <w:p w14:paraId="5390AB57" w14:textId="700A1DF1" w:rsidR="00BB3A56" w:rsidRDefault="00BB3A56">
      <w:pPr>
        <w:rPr>
          <w:lang w:val="en-GB"/>
        </w:rPr>
      </w:pPr>
    </w:p>
    <w:p w14:paraId="4F2B919F" w14:textId="77777777" w:rsidR="00BB3A56" w:rsidRDefault="00BB3A56">
      <w:pPr>
        <w:rPr>
          <w:lang w:val="en-GB"/>
        </w:rPr>
      </w:pPr>
    </w:p>
    <w:p w14:paraId="68534EDD" w14:textId="6BD8BA0F" w:rsidR="00F06EA6" w:rsidRDefault="00F06EA6">
      <w:pPr>
        <w:rPr>
          <w:lang w:val="en-GB"/>
        </w:rPr>
      </w:pPr>
    </w:p>
    <w:sectPr w:rsidR="00F06EA6" w:rsidSect="00ED523F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7" w:author="Kevin Hadley" w:date="2020-09-13T13:54:00Z" w:initials="KH">
    <w:p w14:paraId="519C49D5" w14:textId="7BA33E57" w:rsidR="009E11E6" w:rsidRPr="009E11E6" w:rsidRDefault="009E11E6">
      <w:pPr>
        <w:pStyle w:val="CommentText"/>
        <w:rPr>
          <w:lang w:val="en-GB"/>
        </w:rPr>
      </w:pPr>
      <w:r>
        <w:rPr>
          <w:rStyle w:val="CommentReference"/>
        </w:rPr>
        <w:annotationRef/>
      </w:r>
      <w:r w:rsidRPr="009E11E6">
        <w:rPr>
          <w:lang w:val="en-GB"/>
        </w:rPr>
        <w:t>I’ll have a look th</w:t>
      </w:r>
      <w:r>
        <w:rPr>
          <w:lang w:val="en-GB"/>
        </w:rPr>
        <w:t>rough the film and select a couple of three or four minute sections for this part and the next part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19C49D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08A301" w16cex:dateUtc="2020-09-13T11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19C49D5" w16cid:durableId="2308A30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61A20A" w14:textId="77777777" w:rsidR="00456F69" w:rsidRDefault="00456F69" w:rsidP="0083776D">
      <w:pPr>
        <w:spacing w:after="0" w:line="240" w:lineRule="auto"/>
      </w:pPr>
      <w:r>
        <w:separator/>
      </w:r>
    </w:p>
  </w:endnote>
  <w:endnote w:type="continuationSeparator" w:id="0">
    <w:p w14:paraId="563D6A13" w14:textId="77777777" w:rsidR="00456F69" w:rsidRDefault="00456F69" w:rsidP="00837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4069453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1F06EC3" w14:textId="52B60674" w:rsidR="0083776D" w:rsidRDefault="0083776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</w:t>
        </w:r>
        <w:r w:rsidR="006240DB">
          <w:t xml:space="preserve"> </w:t>
        </w:r>
        <w:proofErr w:type="spellStart"/>
        <w:r w:rsidR="006240DB">
          <w:t>Genocide</w:t>
        </w:r>
        <w:proofErr w:type="spellEnd"/>
      </w:p>
    </w:sdtContent>
  </w:sdt>
  <w:p w14:paraId="6A11DEC5" w14:textId="77777777" w:rsidR="0083776D" w:rsidRDefault="00837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0F01C9" w14:textId="77777777" w:rsidR="00456F69" w:rsidRDefault="00456F69" w:rsidP="0083776D">
      <w:pPr>
        <w:spacing w:after="0" w:line="240" w:lineRule="auto"/>
      </w:pPr>
      <w:r>
        <w:separator/>
      </w:r>
    </w:p>
  </w:footnote>
  <w:footnote w:type="continuationSeparator" w:id="0">
    <w:p w14:paraId="63831A8E" w14:textId="77777777" w:rsidR="00456F69" w:rsidRDefault="00456F69" w:rsidP="00837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4122BF"/>
    <w:multiLevelType w:val="hybridMultilevel"/>
    <w:tmpl w:val="606C8350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2AA95810"/>
    <w:multiLevelType w:val="hybridMultilevel"/>
    <w:tmpl w:val="42D66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05576"/>
    <w:multiLevelType w:val="hybridMultilevel"/>
    <w:tmpl w:val="D3505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01AED"/>
    <w:multiLevelType w:val="hybridMultilevel"/>
    <w:tmpl w:val="3CEC9E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B6235"/>
    <w:multiLevelType w:val="hybridMultilevel"/>
    <w:tmpl w:val="D2AC89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7839FA"/>
    <w:multiLevelType w:val="hybridMultilevel"/>
    <w:tmpl w:val="F20EA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344993"/>
    <w:multiLevelType w:val="hybridMultilevel"/>
    <w:tmpl w:val="84A089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203F98"/>
    <w:multiLevelType w:val="hybridMultilevel"/>
    <w:tmpl w:val="EC40F0D4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 w15:restartNumberingAfterBreak="0">
    <w:nsid w:val="782E4FE1"/>
    <w:multiLevelType w:val="hybridMultilevel"/>
    <w:tmpl w:val="75861E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D479FD"/>
    <w:multiLevelType w:val="hybridMultilevel"/>
    <w:tmpl w:val="6F5C9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9"/>
  </w:num>
  <w:num w:numId="7">
    <w:abstractNumId w:val="8"/>
  </w:num>
  <w:num w:numId="8">
    <w:abstractNumId w:val="0"/>
  </w:num>
  <w:num w:numId="9">
    <w:abstractNumId w:val="7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evin Hadley">
    <w15:presenceInfo w15:providerId="Windows Live" w15:userId="33a73a9dc88d3d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B2A"/>
    <w:rsid w:val="0000797E"/>
    <w:rsid w:val="00017844"/>
    <w:rsid w:val="000641A5"/>
    <w:rsid w:val="00072444"/>
    <w:rsid w:val="000D537E"/>
    <w:rsid w:val="00130E7A"/>
    <w:rsid w:val="001D68B4"/>
    <w:rsid w:val="00200AE3"/>
    <w:rsid w:val="002062AE"/>
    <w:rsid w:val="00253CD7"/>
    <w:rsid w:val="0027241F"/>
    <w:rsid w:val="00297973"/>
    <w:rsid w:val="002C1FE2"/>
    <w:rsid w:val="002E2724"/>
    <w:rsid w:val="002F691C"/>
    <w:rsid w:val="00324F2A"/>
    <w:rsid w:val="00350DA4"/>
    <w:rsid w:val="003A3487"/>
    <w:rsid w:val="004053AF"/>
    <w:rsid w:val="00422175"/>
    <w:rsid w:val="004505AB"/>
    <w:rsid w:val="00456F69"/>
    <w:rsid w:val="00457FDC"/>
    <w:rsid w:val="00471091"/>
    <w:rsid w:val="004D4216"/>
    <w:rsid w:val="004D46CF"/>
    <w:rsid w:val="0052777B"/>
    <w:rsid w:val="005352E9"/>
    <w:rsid w:val="005A13C4"/>
    <w:rsid w:val="005B3673"/>
    <w:rsid w:val="005D52AC"/>
    <w:rsid w:val="00613645"/>
    <w:rsid w:val="006240DB"/>
    <w:rsid w:val="0065504B"/>
    <w:rsid w:val="0066159E"/>
    <w:rsid w:val="0068655B"/>
    <w:rsid w:val="006C00F0"/>
    <w:rsid w:val="006E70FA"/>
    <w:rsid w:val="00726B33"/>
    <w:rsid w:val="00747A2F"/>
    <w:rsid w:val="007D1962"/>
    <w:rsid w:val="008220BD"/>
    <w:rsid w:val="0083776D"/>
    <w:rsid w:val="00851B2A"/>
    <w:rsid w:val="008A0068"/>
    <w:rsid w:val="008D1EF0"/>
    <w:rsid w:val="00944272"/>
    <w:rsid w:val="00964544"/>
    <w:rsid w:val="00966AEF"/>
    <w:rsid w:val="0097444A"/>
    <w:rsid w:val="0097552A"/>
    <w:rsid w:val="00985999"/>
    <w:rsid w:val="009E095C"/>
    <w:rsid w:val="009E11E6"/>
    <w:rsid w:val="00A06262"/>
    <w:rsid w:val="00A620E8"/>
    <w:rsid w:val="00AB3CB3"/>
    <w:rsid w:val="00AE6DB7"/>
    <w:rsid w:val="00B247AB"/>
    <w:rsid w:val="00B677C8"/>
    <w:rsid w:val="00BB3A56"/>
    <w:rsid w:val="00CF77B6"/>
    <w:rsid w:val="00D12516"/>
    <w:rsid w:val="00D54002"/>
    <w:rsid w:val="00D90D9A"/>
    <w:rsid w:val="00DB6C01"/>
    <w:rsid w:val="00DC2B39"/>
    <w:rsid w:val="00EC5F59"/>
    <w:rsid w:val="00ED523F"/>
    <w:rsid w:val="00EF130F"/>
    <w:rsid w:val="00F02B56"/>
    <w:rsid w:val="00F06EA6"/>
    <w:rsid w:val="00F15085"/>
    <w:rsid w:val="00F2088D"/>
    <w:rsid w:val="00F30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471EF"/>
  <w15:chartTrackingRefBased/>
  <w15:docId w15:val="{FD410E58-DB0C-49EB-9B45-AAF7F789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27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51B2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1B2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851B2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851B2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1B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851B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E27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C00F0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17844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8A00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00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006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00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006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00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0068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BB3A56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BB3A56"/>
    <w:pPr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837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76D"/>
  </w:style>
  <w:style w:type="paragraph" w:styleId="Footer">
    <w:name w:val="footer"/>
    <w:basedOn w:val="Normal"/>
    <w:link w:val="FooterChar"/>
    <w:uiPriority w:val="99"/>
    <w:unhideWhenUsed/>
    <w:rsid w:val="00837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68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image" Target="media/image3.png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7DC7E-F212-4406-9679-0A1099BCE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1136</Words>
  <Characters>6822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Hadley</dc:creator>
  <cp:keywords/>
  <dc:description/>
  <cp:lastModifiedBy>Kevin Hadley</cp:lastModifiedBy>
  <cp:revision>14</cp:revision>
  <cp:lastPrinted>2020-09-26T19:14:00Z</cp:lastPrinted>
  <dcterms:created xsi:type="dcterms:W3CDTF">2020-09-17T11:07:00Z</dcterms:created>
  <dcterms:modified xsi:type="dcterms:W3CDTF">2020-09-26T19:14:00Z</dcterms:modified>
</cp:coreProperties>
</file>